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12" w:rsidRDefault="00346521" w:rsidP="00622AAE">
      <w:pPr>
        <w:spacing w:after="0" w:line="240" w:lineRule="auto"/>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Allegato A</w:t>
      </w:r>
      <w:r w:rsidRPr="00C53C37">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ab/>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Spett.le</w:t>
      </w:r>
      <w:r w:rsidR="00D06112">
        <w:rPr>
          <w:rFonts w:ascii="Tahoma" w:hAnsi="Tahoma" w:cs="Tahoma"/>
          <w:iCs/>
          <w:sz w:val="20"/>
          <w:szCs w:val="20"/>
          <w:bdr w:val="none" w:sz="0" w:space="0" w:color="auto" w:frame="1"/>
          <w:lang w:eastAsia="it-IT"/>
        </w:rPr>
        <w:t xml:space="preserve"> </w:t>
      </w:r>
      <w:r w:rsidRPr="00D06112">
        <w:rPr>
          <w:rFonts w:ascii="Tahoma" w:hAnsi="Tahoma" w:cs="Tahoma"/>
          <w:b/>
          <w:iCs/>
          <w:sz w:val="20"/>
          <w:szCs w:val="20"/>
          <w:bdr w:val="none" w:sz="0" w:space="0" w:color="auto" w:frame="1"/>
          <w:lang w:eastAsia="it-IT"/>
        </w:rPr>
        <w:t>ASST NORD Milano</w:t>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Viale Matteotti, 83</w:t>
      </w:r>
    </w:p>
    <w:p w:rsidR="00346521" w:rsidRPr="00D06112" w:rsidRDefault="00346521" w:rsidP="005E47CA">
      <w:pPr>
        <w:spacing w:after="0" w:line="240" w:lineRule="auto"/>
        <w:ind w:left="2832" w:firstLine="708"/>
        <w:rPr>
          <w:rFonts w:ascii="Tahoma" w:hAnsi="Tahoma" w:cs="Tahoma"/>
          <w:iCs/>
          <w:sz w:val="20"/>
          <w:szCs w:val="20"/>
          <w:bdr w:val="none" w:sz="0" w:space="0" w:color="auto" w:frame="1"/>
          <w:lang w:eastAsia="it-IT"/>
        </w:rPr>
      </w:pPr>
      <w:r w:rsidRPr="00D06112">
        <w:rPr>
          <w:rFonts w:ascii="Tahoma" w:hAnsi="Tahoma" w:cs="Tahoma"/>
          <w:iCs/>
          <w:sz w:val="20"/>
          <w:szCs w:val="20"/>
          <w:bdr w:val="none" w:sz="0" w:space="0" w:color="auto" w:frame="1"/>
          <w:lang w:eastAsia="it-IT"/>
        </w:rPr>
        <w:t xml:space="preserve">20099 Sesto San Giovanni (MI)      </w:t>
      </w:r>
    </w:p>
    <w:p w:rsidR="00346521" w:rsidRPr="00C53C37" w:rsidRDefault="00346521" w:rsidP="00622AAE">
      <w:pPr>
        <w:spacing w:after="0" w:line="240" w:lineRule="auto"/>
        <w:jc w:val="right"/>
        <w:rPr>
          <w:rFonts w:ascii="Tahoma" w:hAnsi="Tahoma" w:cs="Tahoma"/>
          <w:b/>
          <w:iCs/>
          <w:sz w:val="20"/>
          <w:szCs w:val="20"/>
          <w:bdr w:val="none" w:sz="0" w:space="0" w:color="auto" w:frame="1"/>
          <w:lang w:eastAsia="it-IT"/>
        </w:rPr>
      </w:pPr>
    </w:p>
    <w:p w:rsidR="00346521" w:rsidRPr="00C53C37" w:rsidRDefault="00346521" w:rsidP="004B1220">
      <w:pPr>
        <w:spacing w:after="0" w:line="240" w:lineRule="auto"/>
        <w:jc w:val="right"/>
        <w:rPr>
          <w:rFonts w:ascii="Tahoma" w:hAnsi="Tahoma" w:cs="Tahoma"/>
          <w:b/>
          <w:iCs/>
          <w:sz w:val="20"/>
          <w:szCs w:val="20"/>
          <w:bdr w:val="none" w:sz="0" w:space="0" w:color="auto" w:frame="1"/>
          <w:lang w:eastAsia="it-IT"/>
        </w:rPr>
      </w:pP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CONSULTAZIONE</w:t>
      </w:r>
      <w:r w:rsidRPr="00C53C37">
        <w:rPr>
          <w:rFonts w:ascii="Tahoma" w:hAnsi="Tahoma" w:cs="Tahoma"/>
          <w:b/>
          <w:bCs/>
          <w:color w:val="000000"/>
          <w:sz w:val="20"/>
          <w:szCs w:val="20"/>
        </w:rPr>
        <w:t xml:space="preserve"> DI MERCATO </w:t>
      </w: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p>
    <w:p w:rsidR="00AB6A5C" w:rsidRDefault="003945A7" w:rsidP="003945A7">
      <w:pPr>
        <w:autoSpaceDE w:val="0"/>
        <w:autoSpaceDN w:val="0"/>
        <w:adjustRightInd w:val="0"/>
        <w:spacing w:after="0" w:line="240" w:lineRule="auto"/>
        <w:jc w:val="both"/>
        <w:rPr>
          <w:rFonts w:ascii="Tahoma" w:hAnsi="Tahoma" w:cs="Tahoma"/>
          <w:b/>
          <w:bCs/>
          <w:color w:val="000000"/>
          <w:sz w:val="20"/>
          <w:szCs w:val="20"/>
        </w:rPr>
      </w:pPr>
      <w:r w:rsidRPr="003945A7">
        <w:rPr>
          <w:rFonts w:ascii="Tahoma" w:hAnsi="Tahoma" w:cs="Tahoma"/>
          <w:b/>
          <w:bCs/>
          <w:color w:val="000000"/>
          <w:sz w:val="20"/>
          <w:szCs w:val="20"/>
        </w:rPr>
        <w:t>AVVISO PUBBLICO ESPLORATIVO PER “INDAGINE DI MERCATO” FINALIZZATO ALL’ESPLETAMENTO DI PROCEDURA CONCORSUALE SULLA PIATTAFORMA REGIONALE SINTEL per l’affidamento del servizio di manutenzione ordinaria ed evolutiva per gli applicativi: IE-Opera (ADT, PS, CUP/Cassa, Ambulatorio, Reparto, Terapie); integrazioni tra IE-Opera e NFS, Concerto, Ormaweb, Schedamb, Datawarehouse, piattaforma regionale di integrazione SISS, Elefante.net e gestione del servizio di libera professione intra-moenia allargata, per un periodo di 36 mesi.</w:t>
      </w:r>
    </w:p>
    <w:p w:rsidR="003945A7" w:rsidRPr="002A360B" w:rsidRDefault="003945A7" w:rsidP="003945A7">
      <w:pPr>
        <w:autoSpaceDE w:val="0"/>
        <w:autoSpaceDN w:val="0"/>
        <w:adjustRightInd w:val="0"/>
        <w:spacing w:after="0" w:line="240" w:lineRule="auto"/>
        <w:jc w:val="both"/>
        <w:rPr>
          <w:rFonts w:ascii="Tahoma" w:hAnsi="Tahoma" w:cs="Tahoma"/>
          <w:b/>
          <w:bCs/>
          <w:color w:val="000000"/>
          <w:sz w:val="20"/>
          <w:szCs w:val="20"/>
        </w:rPr>
      </w:pPr>
    </w:p>
    <w:p w:rsidR="00346521" w:rsidRDefault="00B744FA"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Scade il giorno </w:t>
      </w:r>
      <w:r w:rsidR="003945A7">
        <w:rPr>
          <w:rFonts w:ascii="Tahoma" w:hAnsi="Tahoma" w:cs="Tahoma"/>
          <w:b/>
          <w:bCs/>
          <w:color w:val="000000"/>
          <w:sz w:val="20"/>
          <w:szCs w:val="20"/>
        </w:rPr>
        <w:t>10</w:t>
      </w:r>
      <w:r w:rsidR="00AB6A5C">
        <w:rPr>
          <w:rFonts w:ascii="Tahoma" w:hAnsi="Tahoma" w:cs="Tahoma"/>
          <w:b/>
          <w:bCs/>
          <w:color w:val="000000"/>
          <w:sz w:val="20"/>
          <w:szCs w:val="20"/>
        </w:rPr>
        <w:t>.12</w:t>
      </w:r>
      <w:r w:rsidR="00346521">
        <w:rPr>
          <w:rFonts w:ascii="Tahoma" w:hAnsi="Tahoma" w:cs="Tahoma"/>
          <w:b/>
          <w:bCs/>
          <w:color w:val="000000"/>
          <w:sz w:val="20"/>
          <w:szCs w:val="20"/>
        </w:rPr>
        <w:t>.</w:t>
      </w:r>
      <w:r>
        <w:rPr>
          <w:rFonts w:ascii="Tahoma" w:hAnsi="Tahoma" w:cs="Tahoma"/>
          <w:b/>
          <w:bCs/>
          <w:color w:val="000000"/>
          <w:sz w:val="20"/>
          <w:szCs w:val="20"/>
        </w:rPr>
        <w:t>2021 ore 1</w:t>
      </w:r>
      <w:r w:rsidR="00255BE8">
        <w:rPr>
          <w:rFonts w:ascii="Tahoma" w:hAnsi="Tahoma" w:cs="Tahoma"/>
          <w:b/>
          <w:bCs/>
          <w:color w:val="000000"/>
          <w:sz w:val="20"/>
          <w:szCs w:val="20"/>
        </w:rPr>
        <w:t>2</w:t>
      </w:r>
      <w:r w:rsidR="00346521" w:rsidRPr="002A360B">
        <w:rPr>
          <w:rFonts w:ascii="Tahoma" w:hAnsi="Tahoma" w:cs="Tahoma"/>
          <w:b/>
          <w:bCs/>
          <w:color w:val="000000"/>
          <w:sz w:val="20"/>
          <w:szCs w:val="20"/>
        </w:rPr>
        <w:t>:00</w:t>
      </w:r>
    </w:p>
    <w:p w:rsidR="00346521" w:rsidRPr="002A360B" w:rsidRDefault="00346521" w:rsidP="00C53C37">
      <w:pPr>
        <w:autoSpaceDE w:val="0"/>
        <w:autoSpaceDN w:val="0"/>
        <w:adjustRightInd w:val="0"/>
        <w:spacing w:after="0" w:line="240" w:lineRule="auto"/>
        <w:jc w:val="center"/>
        <w:rPr>
          <w:rFonts w:ascii="Tahoma" w:hAnsi="Tahoma" w:cs="Tahoma"/>
          <w:bCs/>
          <w:color w:val="000000"/>
          <w:sz w:val="20"/>
          <w:szCs w:val="20"/>
        </w:rPr>
      </w:pPr>
    </w:p>
    <w:p w:rsidR="00346521" w:rsidRDefault="00346521" w:rsidP="00C53C37">
      <w:pPr>
        <w:keepNext/>
        <w:widowControl w:val="0"/>
        <w:spacing w:after="0" w:line="364" w:lineRule="exact"/>
        <w:ind w:right="-142"/>
        <w:jc w:val="center"/>
        <w:outlineLvl w:val="0"/>
        <w:rPr>
          <w:rFonts w:ascii="Tahoma" w:hAnsi="Tahoma" w:cs="Tahoma"/>
          <w:b/>
          <w:bCs/>
          <w:color w:val="000000"/>
          <w:szCs w:val="20"/>
        </w:rPr>
      </w:pPr>
    </w:p>
    <w:p w:rsidR="00346521" w:rsidRPr="005E47CA" w:rsidRDefault="00346521" w:rsidP="00C53C37">
      <w:pPr>
        <w:keepNext/>
        <w:widowControl w:val="0"/>
        <w:spacing w:after="0" w:line="364" w:lineRule="exact"/>
        <w:ind w:right="-142"/>
        <w:jc w:val="center"/>
        <w:outlineLvl w:val="0"/>
        <w:rPr>
          <w:rFonts w:ascii="Tahoma" w:hAnsi="Tahoma" w:cs="Tahoma"/>
          <w:b/>
          <w:bCs/>
          <w:sz w:val="20"/>
          <w:szCs w:val="20"/>
        </w:rPr>
      </w:pPr>
      <w:r>
        <w:rPr>
          <w:rFonts w:ascii="Tahoma" w:hAnsi="Tahoma" w:cs="Tahoma"/>
          <w:b/>
          <w:bCs/>
          <w:sz w:val="20"/>
          <w:szCs w:val="20"/>
        </w:rPr>
        <w:t xml:space="preserve">DICHIARAZIONE SOSTITUTIVA DI </w:t>
      </w:r>
      <w:r w:rsidRPr="005E47CA">
        <w:rPr>
          <w:rFonts w:ascii="Tahoma" w:hAnsi="Tahoma" w:cs="Tahoma"/>
          <w:b/>
          <w:bCs/>
          <w:sz w:val="20"/>
          <w:szCs w:val="20"/>
        </w:rPr>
        <w:t xml:space="preserve">CERTIFICAZIONE </w:t>
      </w:r>
    </w:p>
    <w:p w:rsidR="00346521" w:rsidRPr="005E47CA" w:rsidRDefault="00346521" w:rsidP="003B7A26">
      <w:pPr>
        <w:keepNext/>
        <w:spacing w:after="0" w:line="240" w:lineRule="auto"/>
        <w:jc w:val="center"/>
        <w:outlineLvl w:val="4"/>
        <w:rPr>
          <w:rFonts w:ascii="Tahoma" w:hAnsi="Tahoma" w:cs="Tahoma"/>
          <w:bCs/>
          <w:sz w:val="20"/>
          <w:szCs w:val="20"/>
        </w:rPr>
      </w:pPr>
      <w:r w:rsidRPr="005E47CA">
        <w:rPr>
          <w:rFonts w:ascii="Tahoma" w:hAnsi="Tahoma" w:cs="Tahoma"/>
          <w:bCs/>
          <w:sz w:val="20"/>
          <w:szCs w:val="20"/>
        </w:rPr>
        <w:t>Ai sensi del D.P.R. 28/12/2000 N. 445</w:t>
      </w:r>
    </w:p>
    <w:p w:rsidR="00346521" w:rsidRPr="005E47CA" w:rsidRDefault="00346521" w:rsidP="003B7A26">
      <w:pPr>
        <w:spacing w:after="0" w:line="240" w:lineRule="auto"/>
        <w:rPr>
          <w:rFonts w:ascii="Tahoma" w:hAnsi="Tahoma" w:cs="Tahoma"/>
          <w:sz w:val="20"/>
          <w:szCs w:val="20"/>
          <w:lang w:eastAsia="it-IT"/>
        </w:rPr>
      </w:pPr>
    </w:p>
    <w:p w:rsidR="00346521" w:rsidRPr="00C53C37" w:rsidRDefault="00346521" w:rsidP="003B7A26">
      <w:pPr>
        <w:spacing w:after="0" w:line="240" w:lineRule="auto"/>
        <w:jc w:val="center"/>
        <w:rPr>
          <w:rFonts w:ascii="Tahoma" w:hAnsi="Tahoma" w:cs="Tahoma"/>
          <w:sz w:val="20"/>
          <w:szCs w:val="20"/>
          <w:lang w:eastAsia="it-IT"/>
        </w:rPr>
      </w:pPr>
      <w:r w:rsidRPr="00C53C37">
        <w:rPr>
          <w:rFonts w:ascii="Tahoma" w:hAnsi="Tahoma" w:cs="Tahoma"/>
          <w:sz w:val="20"/>
          <w:szCs w:val="20"/>
          <w:lang w:eastAsia="it-IT"/>
        </w:rPr>
        <w:t>Presentata dall’operatore economico</w:t>
      </w:r>
    </w:p>
    <w:p w:rsidR="00346521" w:rsidRPr="00C53C37" w:rsidRDefault="00346521" w:rsidP="003B7A26">
      <w:pPr>
        <w:spacing w:after="0" w:line="240" w:lineRule="auto"/>
        <w:jc w:val="center"/>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r w:rsidRPr="00C53C37">
        <w:rPr>
          <w:rFonts w:ascii="Tahoma" w:hAnsi="Tahoma" w:cs="Tahoma"/>
          <w:sz w:val="20"/>
          <w:szCs w:val="20"/>
          <w:lang w:eastAsia="it-IT"/>
        </w:rPr>
        <w:t>Denominazione</w:t>
      </w:r>
      <w:r w:rsidR="00D06112">
        <w:rPr>
          <w:rFonts w:ascii="Tahoma" w:hAnsi="Tahoma" w:cs="Tahoma"/>
          <w:sz w:val="20"/>
          <w:szCs w:val="20"/>
          <w:lang w:eastAsia="it-IT"/>
        </w:rPr>
        <w:t>/Ragione</w:t>
      </w:r>
      <w:r w:rsidRPr="00C53C37">
        <w:rPr>
          <w:rFonts w:ascii="Tahoma" w:hAnsi="Tahoma" w:cs="Tahoma"/>
          <w:sz w:val="20"/>
          <w:szCs w:val="20"/>
          <w:lang w:eastAsia="it-IT"/>
        </w:rPr>
        <w:t xml:space="preserve"> Sociale ____________</w:t>
      </w:r>
      <w:r>
        <w:rPr>
          <w:rFonts w:ascii="Tahoma" w:hAnsi="Tahoma" w:cs="Tahoma"/>
          <w:sz w:val="20"/>
          <w:szCs w:val="20"/>
          <w:lang w:eastAsia="it-IT"/>
        </w:rPr>
        <w:t>_____________</w:t>
      </w:r>
      <w:r w:rsidRPr="00C53C37">
        <w:rPr>
          <w:rFonts w:ascii="Tahoma" w:hAnsi="Tahoma" w:cs="Tahoma"/>
          <w:sz w:val="20"/>
          <w:szCs w:val="20"/>
          <w:lang w:eastAsia="it-IT"/>
        </w:rPr>
        <w:t>______________________________</w:t>
      </w: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spacing w:after="0" w:line="240" w:lineRule="auto"/>
        <w:rPr>
          <w:rFonts w:ascii="Tahoma" w:hAnsi="Tahoma" w:cs="Tahoma"/>
          <w:sz w:val="20"/>
          <w:szCs w:val="20"/>
          <w:lang w:eastAsia="it-IT"/>
        </w:rPr>
      </w:pPr>
    </w:p>
    <w:p w:rsidR="00346521" w:rsidRPr="00C53C37" w:rsidRDefault="00346521" w:rsidP="0078299F">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IL SOTTOSCRITTO________________</w:t>
      </w:r>
      <w:r>
        <w:rPr>
          <w:rFonts w:ascii="Tahoma" w:hAnsi="Tahoma" w:cs="Tahoma"/>
          <w:sz w:val="20"/>
          <w:szCs w:val="20"/>
          <w:lang w:eastAsia="it-IT"/>
        </w:rPr>
        <w:t>______________________</w:t>
      </w:r>
      <w:r w:rsidRPr="00C53C37">
        <w:rPr>
          <w:rFonts w:ascii="Tahoma" w:hAnsi="Tahoma" w:cs="Tahoma"/>
          <w:sz w:val="20"/>
          <w:szCs w:val="20"/>
          <w:lang w:eastAsia="it-IT"/>
        </w:rPr>
        <w:t>_____________________________</w:t>
      </w:r>
    </w:p>
    <w:p w:rsidR="00346521" w:rsidRPr="00C53C37" w:rsidRDefault="00346521" w:rsidP="00D219A2">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NATO A _______________________________</w:t>
      </w:r>
      <w:r>
        <w:rPr>
          <w:rFonts w:ascii="Tahoma" w:hAnsi="Tahoma" w:cs="Tahoma"/>
          <w:sz w:val="20"/>
          <w:szCs w:val="20"/>
          <w:lang w:eastAsia="it-IT"/>
        </w:rPr>
        <w:t>_____</w:t>
      </w:r>
      <w:r w:rsidRPr="00C53C37">
        <w:rPr>
          <w:rFonts w:ascii="Tahoma" w:hAnsi="Tahoma" w:cs="Tahoma"/>
          <w:sz w:val="20"/>
          <w:szCs w:val="20"/>
          <w:lang w:eastAsia="it-IT"/>
        </w:rPr>
        <w:t>________ IL __</w:t>
      </w:r>
      <w:r>
        <w:rPr>
          <w:rFonts w:ascii="Tahoma" w:hAnsi="Tahoma" w:cs="Tahoma"/>
          <w:sz w:val="20"/>
          <w:szCs w:val="20"/>
          <w:lang w:eastAsia="it-IT"/>
        </w:rPr>
        <w:t>________________________</w:t>
      </w:r>
      <w:r w:rsidRPr="00C53C37">
        <w:rPr>
          <w:rFonts w:ascii="Tahoma" w:hAnsi="Tahoma" w:cs="Tahoma"/>
          <w:sz w:val="20"/>
          <w:szCs w:val="20"/>
          <w:lang w:eastAsia="it-IT"/>
        </w:rPr>
        <w:t>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RESIDENTE A _______________</w:t>
      </w:r>
      <w:r>
        <w:rPr>
          <w:rFonts w:ascii="Tahoma" w:hAnsi="Tahoma" w:cs="Tahoma"/>
          <w:sz w:val="20"/>
          <w:szCs w:val="20"/>
          <w:lang w:eastAsia="it-IT"/>
        </w:rPr>
        <w:t>___</w:t>
      </w:r>
      <w:r w:rsidRPr="00C53C37">
        <w:rPr>
          <w:rFonts w:ascii="Tahoma" w:hAnsi="Tahoma" w:cs="Tahoma"/>
          <w:sz w:val="20"/>
          <w:szCs w:val="20"/>
          <w:lang w:eastAsia="it-IT"/>
        </w:rPr>
        <w:t>__________ via ___</w:t>
      </w:r>
      <w:r>
        <w:rPr>
          <w:rFonts w:ascii="Tahoma" w:hAnsi="Tahoma" w:cs="Tahoma"/>
          <w:sz w:val="20"/>
          <w:szCs w:val="20"/>
          <w:lang w:eastAsia="it-IT"/>
        </w:rPr>
        <w:t>______________</w:t>
      </w:r>
      <w:r w:rsidRPr="00C53C37">
        <w:rPr>
          <w:rFonts w:ascii="Tahoma" w:hAnsi="Tahoma" w:cs="Tahoma"/>
          <w:sz w:val="20"/>
          <w:szCs w:val="20"/>
          <w:lang w:eastAsia="it-IT"/>
        </w:rPr>
        <w:t>_____________ n._______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DICHIARANTE ________</w:t>
      </w:r>
      <w:r>
        <w:rPr>
          <w:rFonts w:ascii="Tahoma" w:hAnsi="Tahoma" w:cs="Tahoma"/>
          <w:sz w:val="20"/>
          <w:szCs w:val="20"/>
          <w:lang w:eastAsia="it-IT"/>
        </w:rPr>
        <w:t>___________________</w:t>
      </w:r>
      <w:r w:rsidRPr="00C53C37">
        <w:rPr>
          <w:rFonts w:ascii="Tahoma" w:hAnsi="Tahoma" w:cs="Tahoma"/>
          <w:sz w:val="20"/>
          <w:szCs w:val="20"/>
          <w:lang w:eastAsia="it-IT"/>
        </w:rPr>
        <w:t>_____________________________</w:t>
      </w:r>
    </w:p>
    <w:p w:rsidR="00346521" w:rsidRPr="00C53C37" w:rsidRDefault="00346521" w:rsidP="00D219A2">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IN QUALITA’ DI</w:t>
      </w:r>
      <w:r w:rsidRPr="00C53C37">
        <w:rPr>
          <w:rFonts w:ascii="Tahoma" w:hAnsi="Tahoma" w:cs="Tahoma"/>
          <w:i/>
          <w:sz w:val="20"/>
          <w:szCs w:val="20"/>
          <w:lang w:eastAsia="it-IT"/>
        </w:rPr>
        <w:t>__________________________________________</w:t>
      </w:r>
      <w:r>
        <w:rPr>
          <w:rFonts w:ascii="Tahoma" w:hAnsi="Tahoma" w:cs="Tahoma"/>
          <w:i/>
          <w:sz w:val="20"/>
          <w:szCs w:val="20"/>
          <w:lang w:eastAsia="it-IT"/>
        </w:rPr>
        <w:t>__________________</w:t>
      </w:r>
      <w:r w:rsidRPr="00C53C37">
        <w:rPr>
          <w:rFonts w:ascii="Tahoma" w:hAnsi="Tahoma" w:cs="Tahoma"/>
          <w:i/>
          <w:sz w:val="20"/>
          <w:szCs w:val="20"/>
          <w:lang w:eastAsia="it-IT"/>
        </w:rPr>
        <w:t>__________</w:t>
      </w:r>
    </w:p>
    <w:p w:rsidR="00346521" w:rsidRPr="00C53C37" w:rsidRDefault="00346521" w:rsidP="00B92FA4">
      <w:pPr>
        <w:tabs>
          <w:tab w:val="right" w:pos="9639"/>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(indicare la carica sociale ricoperta o, se procuratore, precisare gli estremi della procura)</w:t>
      </w:r>
    </w:p>
    <w:p w:rsidR="00346521" w:rsidRPr="00C53C37" w:rsidRDefault="00346521" w:rsidP="0078299F">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 xml:space="preserve">DELLA </w:t>
      </w:r>
      <w:r w:rsidR="00D06112">
        <w:rPr>
          <w:rFonts w:ascii="Tahoma" w:hAnsi="Tahoma" w:cs="Tahoma"/>
          <w:sz w:val="20"/>
          <w:szCs w:val="20"/>
          <w:lang w:eastAsia="it-IT"/>
        </w:rPr>
        <w:t>SOCIETA’</w:t>
      </w:r>
      <w:r w:rsidRPr="00C53C37">
        <w:rPr>
          <w:rFonts w:ascii="Tahoma" w:hAnsi="Tahoma" w:cs="Tahoma"/>
          <w:sz w:val="20"/>
          <w:szCs w:val="20"/>
          <w:lang w:eastAsia="it-IT"/>
        </w:rPr>
        <w:t xml:space="preserve"> (</w:t>
      </w:r>
      <w:r w:rsidRPr="00C53C37">
        <w:rPr>
          <w:rFonts w:ascii="Tahoma" w:hAnsi="Tahoma" w:cs="Tahoma"/>
          <w:i/>
          <w:sz w:val="20"/>
          <w:szCs w:val="20"/>
          <w:lang w:eastAsia="it-IT"/>
        </w:rPr>
        <w:t>denominazione e ragione sociale</w:t>
      </w:r>
      <w:r w:rsidRPr="00C53C37">
        <w:rPr>
          <w:rFonts w:ascii="Tahoma" w:hAnsi="Tahoma" w:cs="Tahoma"/>
          <w:sz w:val="20"/>
          <w:szCs w:val="20"/>
          <w:lang w:eastAsia="it-IT"/>
        </w:rPr>
        <w:t>) _______________________</w:t>
      </w:r>
      <w:r>
        <w:rPr>
          <w:rFonts w:ascii="Tahoma" w:hAnsi="Tahoma" w:cs="Tahoma"/>
          <w:sz w:val="20"/>
          <w:szCs w:val="20"/>
          <w:lang w:eastAsia="it-IT"/>
        </w:rPr>
        <w:t>_____________</w:t>
      </w:r>
      <w:r w:rsidR="00D06112">
        <w:rPr>
          <w:rFonts w:ascii="Tahoma" w:hAnsi="Tahoma" w:cs="Tahoma"/>
          <w:sz w:val="20"/>
          <w:szCs w:val="20"/>
          <w:lang w:eastAsia="it-IT"/>
        </w:rPr>
        <w:t>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SEDE LEGALE</w:t>
      </w:r>
      <w:r>
        <w:rPr>
          <w:rFonts w:ascii="Tahoma" w:hAnsi="Tahoma" w:cs="Tahoma"/>
          <w:sz w:val="20"/>
          <w:szCs w:val="20"/>
          <w:lang w:eastAsia="it-IT"/>
        </w:rPr>
        <w:t xml:space="preserve"> </w:t>
      </w:r>
      <w:r w:rsidRPr="00C53C37">
        <w:rPr>
          <w:rFonts w:ascii="Tahoma" w:hAnsi="Tahoma" w:cs="Tahoma"/>
          <w:sz w:val="20"/>
          <w:szCs w:val="20"/>
          <w:lang w:eastAsia="it-IT"/>
        </w:rPr>
        <w:t>____________________________________</w:t>
      </w:r>
      <w:r>
        <w:rPr>
          <w:rFonts w:ascii="Tahoma" w:hAnsi="Tahoma" w:cs="Tahoma"/>
          <w:sz w:val="20"/>
          <w:szCs w:val="20"/>
          <w:lang w:eastAsia="it-IT"/>
        </w:rPr>
        <w:t>___</w:t>
      </w:r>
      <w:r w:rsidRPr="00C53C37">
        <w:rPr>
          <w:rFonts w:ascii="Tahoma" w:hAnsi="Tahoma" w:cs="Tahoma"/>
          <w:sz w:val="20"/>
          <w:szCs w:val="20"/>
          <w:lang w:eastAsia="it-IT"/>
        </w:rPr>
        <w:t>____________</w:t>
      </w:r>
      <w:r>
        <w:rPr>
          <w:rFonts w:ascii="Tahoma" w:hAnsi="Tahoma" w:cs="Tahoma"/>
          <w:sz w:val="20"/>
          <w:szCs w:val="20"/>
          <w:lang w:eastAsia="it-IT"/>
        </w:rPr>
        <w:t>_______________</w:t>
      </w:r>
      <w:r w:rsidRPr="00C53C37">
        <w:rPr>
          <w:rFonts w:ascii="Tahoma" w:hAnsi="Tahoma" w:cs="Tahoma"/>
          <w:sz w:val="20"/>
          <w:szCs w:val="20"/>
          <w:lang w:eastAsia="it-IT"/>
        </w:rPr>
        <w:t>_____</w:t>
      </w:r>
    </w:p>
    <w:p w:rsidR="00346521" w:rsidRPr="00C53C37" w:rsidRDefault="00346521" w:rsidP="0078299F">
      <w:pPr>
        <w:tabs>
          <w:tab w:val="right" w:pos="9639"/>
        </w:tabs>
        <w:spacing w:after="0" w:line="360" w:lineRule="auto"/>
        <w:ind w:left="425" w:hanging="425"/>
        <w:jc w:val="both"/>
        <w:rPr>
          <w:rFonts w:ascii="Tahoma" w:hAnsi="Tahoma" w:cs="Tahoma"/>
          <w:sz w:val="20"/>
          <w:szCs w:val="20"/>
          <w:lang w:eastAsia="it-IT"/>
        </w:rPr>
      </w:pPr>
      <w:r w:rsidRPr="00C53C37">
        <w:rPr>
          <w:rFonts w:ascii="Tahoma" w:hAnsi="Tahoma" w:cs="Tahoma"/>
          <w:sz w:val="20"/>
          <w:szCs w:val="20"/>
          <w:lang w:eastAsia="it-IT"/>
        </w:rPr>
        <w:t>TELEFONO ______________________ PEC</w:t>
      </w:r>
      <w:r>
        <w:rPr>
          <w:rFonts w:ascii="Tahoma" w:hAnsi="Tahoma" w:cs="Tahoma"/>
          <w:sz w:val="20"/>
          <w:szCs w:val="20"/>
          <w:lang w:eastAsia="it-IT"/>
        </w:rPr>
        <w:t xml:space="preserve"> </w:t>
      </w:r>
      <w:r w:rsidRPr="00C53C37">
        <w:rPr>
          <w:rFonts w:ascii="Tahoma" w:hAnsi="Tahoma" w:cs="Tahoma"/>
          <w:sz w:val="20"/>
          <w:szCs w:val="20"/>
          <w:lang w:eastAsia="it-IT"/>
        </w:rPr>
        <w:t>_________</w:t>
      </w:r>
      <w:r>
        <w:rPr>
          <w:rFonts w:ascii="Tahoma" w:hAnsi="Tahoma" w:cs="Tahoma"/>
          <w:sz w:val="20"/>
          <w:szCs w:val="20"/>
          <w:lang w:eastAsia="it-IT"/>
        </w:rPr>
        <w:t>__________________________</w:t>
      </w:r>
      <w:r w:rsidRPr="00C53C37">
        <w:rPr>
          <w:rFonts w:ascii="Tahoma" w:hAnsi="Tahoma" w:cs="Tahoma"/>
          <w:sz w:val="20"/>
          <w:szCs w:val="20"/>
          <w:lang w:eastAsia="it-IT"/>
        </w:rPr>
        <w:t>____________</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346521" w:rsidRPr="00D26B24" w:rsidTr="00012B29">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r w:rsidR="00346521" w:rsidRPr="00D26B24" w:rsidTr="00012B29">
        <w:trPr>
          <w:gridAfter w:val="5"/>
          <w:wAfter w:w="2015" w:type="dxa"/>
        </w:trPr>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PARTITA I.V.A.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bl>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OGGETTO SOCIALE (estratto certificato CCIAA): 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Pr="00C53C37" w:rsidRDefault="00346521" w:rsidP="00B92FA4">
      <w:pPr>
        <w:tabs>
          <w:tab w:val="left" w:pos="993"/>
        </w:tabs>
        <w:spacing w:after="0" w:line="240" w:lineRule="auto"/>
        <w:ind w:left="-57"/>
        <w:jc w:val="both"/>
        <w:rPr>
          <w:rFonts w:ascii="Tahoma" w:hAnsi="Tahoma" w:cs="Tahoma"/>
          <w:sz w:val="20"/>
          <w:szCs w:val="20"/>
          <w:lang w:eastAsia="it-IT"/>
        </w:rPr>
      </w:pPr>
    </w:p>
    <w:p w:rsidR="00346521" w:rsidRPr="00C53C37" w:rsidRDefault="00346521" w:rsidP="00B92FA4">
      <w:pPr>
        <w:spacing w:after="0" w:line="240" w:lineRule="auto"/>
        <w:ind w:right="-442"/>
        <w:jc w:val="both"/>
        <w:rPr>
          <w:rFonts w:ascii="Tahoma" w:hAnsi="Tahoma" w:cs="Tahoma"/>
          <w:b/>
          <w:bCs/>
          <w:sz w:val="20"/>
          <w:szCs w:val="20"/>
          <w:lang w:eastAsia="it-IT"/>
        </w:rPr>
      </w:pPr>
      <w:r w:rsidRPr="00C53C37">
        <w:rPr>
          <w:rFonts w:ascii="Tahoma" w:hAnsi="Tahoma" w:cs="Tahoma"/>
          <w:sz w:val="20"/>
          <w:szCs w:val="20"/>
          <w:lang w:eastAsia="it-IT"/>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r>
        <w:rPr>
          <w:rFonts w:ascii="Tahoma" w:hAnsi="Tahoma" w:cs="Tahoma"/>
          <w:sz w:val="20"/>
          <w:szCs w:val="20"/>
          <w:lang w:eastAsia="it-IT"/>
        </w:rPr>
        <w:t>,</w:t>
      </w:r>
    </w:p>
    <w:p w:rsidR="00346521" w:rsidRDefault="00346521" w:rsidP="00B92FA4">
      <w:pPr>
        <w:spacing w:after="0" w:line="240" w:lineRule="auto"/>
        <w:ind w:right="-442"/>
        <w:jc w:val="both"/>
        <w:rPr>
          <w:rFonts w:ascii="Tahoma" w:hAnsi="Tahoma" w:cs="Tahoma"/>
          <w:b/>
          <w:bCs/>
          <w:sz w:val="20"/>
          <w:szCs w:val="20"/>
          <w:lang w:eastAsia="it-IT"/>
        </w:rPr>
      </w:pPr>
    </w:p>
    <w:p w:rsidR="004B7DE6" w:rsidRPr="00C53C37" w:rsidRDefault="004B7DE6" w:rsidP="00B92FA4">
      <w:pPr>
        <w:spacing w:after="0" w:line="240" w:lineRule="auto"/>
        <w:ind w:right="-442"/>
        <w:jc w:val="both"/>
        <w:rPr>
          <w:rFonts w:ascii="Tahoma" w:hAnsi="Tahoma" w:cs="Tahoma"/>
          <w:b/>
          <w:bCs/>
          <w:sz w:val="20"/>
          <w:szCs w:val="20"/>
          <w:lang w:eastAsia="it-IT"/>
        </w:rPr>
      </w:pPr>
    </w:p>
    <w:p w:rsidR="00346521" w:rsidRPr="00C53C37" w:rsidRDefault="00346521" w:rsidP="003B7A26">
      <w:pPr>
        <w:spacing w:after="0" w:line="240" w:lineRule="auto"/>
        <w:ind w:right="-386"/>
        <w:jc w:val="both"/>
        <w:rPr>
          <w:rFonts w:ascii="Tahoma" w:hAnsi="Tahoma" w:cs="Tahoma"/>
          <w:b/>
          <w:bCs/>
          <w:sz w:val="20"/>
          <w:szCs w:val="20"/>
        </w:rPr>
      </w:pPr>
    </w:p>
    <w:p w:rsidR="00346521" w:rsidRPr="003638E1" w:rsidRDefault="00346521" w:rsidP="003638E1">
      <w:pPr>
        <w:spacing w:after="0" w:line="480" w:lineRule="auto"/>
        <w:jc w:val="center"/>
        <w:rPr>
          <w:rFonts w:ascii="Tahoma" w:hAnsi="Tahoma" w:cs="Tahoma"/>
          <w:b/>
          <w:sz w:val="20"/>
          <w:szCs w:val="20"/>
          <w:lang w:eastAsia="it-IT"/>
        </w:rPr>
      </w:pPr>
      <w:r w:rsidRPr="00C53C37">
        <w:rPr>
          <w:rFonts w:ascii="Tahoma" w:hAnsi="Tahoma" w:cs="Tahoma"/>
          <w:b/>
          <w:sz w:val="20"/>
          <w:szCs w:val="20"/>
          <w:lang w:eastAsia="it-IT"/>
        </w:rPr>
        <w:t xml:space="preserve">D I C H I A R A </w:t>
      </w:r>
    </w:p>
    <w:p w:rsidR="00346521" w:rsidRPr="00D06112" w:rsidRDefault="00346521" w:rsidP="003945A7">
      <w:pPr>
        <w:pStyle w:val="Paragrafoelenco"/>
        <w:numPr>
          <w:ilvl w:val="0"/>
          <w:numId w:val="7"/>
        </w:numPr>
        <w:spacing w:after="80"/>
        <w:ind w:left="709" w:right="-386" w:hanging="289"/>
        <w:jc w:val="both"/>
        <w:rPr>
          <w:rFonts w:ascii="Tahoma" w:hAnsi="Tahoma" w:cs="Tahoma"/>
          <w:b/>
          <w:sz w:val="20"/>
          <w:szCs w:val="20"/>
        </w:rPr>
      </w:pPr>
      <w:r w:rsidRPr="00007218">
        <w:rPr>
          <w:rFonts w:ascii="Tahoma" w:hAnsi="Tahoma" w:cs="Tahoma"/>
          <w:bCs/>
          <w:color w:val="000000"/>
          <w:sz w:val="20"/>
          <w:szCs w:val="20"/>
        </w:rPr>
        <w:t xml:space="preserve">di partecipare alla </w:t>
      </w:r>
      <w:r>
        <w:rPr>
          <w:rFonts w:ascii="Tahoma" w:hAnsi="Tahoma" w:cs="Tahoma"/>
          <w:bCs/>
          <w:color w:val="000000"/>
          <w:sz w:val="20"/>
          <w:szCs w:val="20"/>
        </w:rPr>
        <w:t>indagine</w:t>
      </w:r>
      <w:r w:rsidRPr="00007218">
        <w:rPr>
          <w:rFonts w:ascii="Tahoma" w:hAnsi="Tahoma" w:cs="Tahoma"/>
          <w:bCs/>
          <w:color w:val="000000"/>
          <w:sz w:val="20"/>
          <w:szCs w:val="20"/>
        </w:rPr>
        <w:t xml:space="preserve"> di merca</w:t>
      </w:r>
      <w:r>
        <w:rPr>
          <w:rFonts w:ascii="Tahoma" w:hAnsi="Tahoma" w:cs="Tahoma"/>
          <w:bCs/>
          <w:color w:val="000000"/>
          <w:sz w:val="20"/>
          <w:szCs w:val="20"/>
        </w:rPr>
        <w:t xml:space="preserve">to </w:t>
      </w:r>
      <w:r w:rsidR="00D06112">
        <w:rPr>
          <w:rFonts w:ascii="Tahoma" w:hAnsi="Tahoma" w:cs="Tahoma"/>
          <w:bCs/>
          <w:color w:val="000000"/>
          <w:sz w:val="20"/>
          <w:szCs w:val="20"/>
        </w:rPr>
        <w:t xml:space="preserve">esperita </w:t>
      </w:r>
      <w:r>
        <w:rPr>
          <w:rFonts w:ascii="Tahoma" w:hAnsi="Tahoma" w:cs="Tahoma"/>
          <w:bCs/>
          <w:color w:val="000000"/>
          <w:sz w:val="20"/>
          <w:szCs w:val="20"/>
        </w:rPr>
        <w:t xml:space="preserve">da ASST Nord Milano </w:t>
      </w:r>
      <w:r w:rsidRPr="00D06112">
        <w:rPr>
          <w:rFonts w:ascii="Tahoma" w:hAnsi="Tahoma" w:cs="Tahoma"/>
          <w:bCs/>
          <w:color w:val="000000"/>
          <w:sz w:val="20"/>
          <w:szCs w:val="20"/>
        </w:rPr>
        <w:t xml:space="preserve">finalizzata </w:t>
      </w:r>
      <w:r w:rsidR="00255BE8">
        <w:rPr>
          <w:rFonts w:ascii="Tahoma" w:hAnsi="Tahoma" w:cs="Tahoma"/>
          <w:bCs/>
          <w:color w:val="000000"/>
          <w:sz w:val="20"/>
          <w:szCs w:val="20"/>
        </w:rPr>
        <w:t>all’espletamento di procedura concorsuale</w:t>
      </w:r>
      <w:r w:rsidR="00D06112" w:rsidRPr="00D06112">
        <w:rPr>
          <w:rFonts w:ascii="Tahoma" w:hAnsi="Tahoma" w:cs="Tahoma"/>
          <w:bCs/>
          <w:color w:val="000000"/>
          <w:sz w:val="20"/>
          <w:szCs w:val="20"/>
        </w:rPr>
        <w:t xml:space="preserve"> - </w:t>
      </w:r>
      <w:r w:rsidR="00255BE8" w:rsidRPr="00255BE8">
        <w:rPr>
          <w:rFonts w:ascii="Tahoma" w:hAnsi="Tahoma" w:cs="Tahoma"/>
          <w:bCs/>
          <w:color w:val="000000"/>
          <w:sz w:val="20"/>
          <w:szCs w:val="20"/>
        </w:rPr>
        <w:t>ai sensi e per gli effetti di cui all’art. 63, comma 2, lett. b), punti 2-3 del D. Lgs. 50/2016, nonché ai sensi della DGR n. XI/491 del 02/08/2018 e del vigente “Regolamento per l’acquisizione di prodotti e servizi infungibili e/o esclusivi” adottato con deliberazione 15 gennaio 2020, n. 8</w:t>
      </w:r>
      <w:r w:rsidR="00255BE8">
        <w:rPr>
          <w:rFonts w:ascii="Tahoma" w:hAnsi="Tahoma" w:cs="Tahoma"/>
          <w:bCs/>
          <w:color w:val="000000"/>
          <w:sz w:val="20"/>
          <w:szCs w:val="20"/>
        </w:rPr>
        <w:t xml:space="preserve"> - </w:t>
      </w:r>
      <w:r w:rsidRPr="00D06112">
        <w:rPr>
          <w:rFonts w:ascii="Tahoma" w:hAnsi="Tahoma" w:cs="Tahoma"/>
          <w:bCs/>
          <w:color w:val="000000"/>
          <w:sz w:val="20"/>
          <w:szCs w:val="20"/>
        </w:rPr>
        <w:t xml:space="preserve">per l’affidamento </w:t>
      </w:r>
      <w:r w:rsidR="00255BE8" w:rsidRPr="00255BE8">
        <w:rPr>
          <w:rFonts w:ascii="Tahoma" w:hAnsi="Tahoma" w:cs="Tahoma"/>
          <w:bCs/>
          <w:color w:val="000000"/>
          <w:sz w:val="20"/>
          <w:szCs w:val="20"/>
        </w:rPr>
        <w:t xml:space="preserve">del servizio </w:t>
      </w:r>
      <w:r w:rsidR="00AB6A5C">
        <w:rPr>
          <w:rFonts w:ascii="Tahoma" w:hAnsi="Tahoma" w:cs="Tahoma"/>
          <w:bCs/>
          <w:color w:val="000000"/>
          <w:sz w:val="20"/>
          <w:szCs w:val="20"/>
        </w:rPr>
        <w:t>in oggetto</w:t>
      </w:r>
      <w:r w:rsidR="004B7DE6" w:rsidRPr="00D06112">
        <w:rPr>
          <w:rFonts w:ascii="Tahoma" w:hAnsi="Tahoma" w:cs="Tahoma"/>
          <w:b/>
          <w:sz w:val="20"/>
          <w:szCs w:val="20"/>
        </w:rPr>
        <w:t>;</w:t>
      </w:r>
    </w:p>
    <w:p w:rsidR="00346521" w:rsidRDefault="00346521" w:rsidP="00EE1F23">
      <w:pPr>
        <w:pStyle w:val="Paragrafoelenco"/>
        <w:spacing w:after="80"/>
        <w:ind w:left="-76" w:right="-386"/>
        <w:jc w:val="both"/>
        <w:rPr>
          <w:rFonts w:ascii="Tahoma" w:hAnsi="Tahoma" w:cs="Tahoma"/>
          <w:sz w:val="20"/>
          <w:szCs w:val="20"/>
        </w:rPr>
      </w:pPr>
    </w:p>
    <w:p w:rsidR="001A46B5" w:rsidRDefault="00346521" w:rsidP="003945A7">
      <w:pPr>
        <w:pStyle w:val="Paragrafoelenco"/>
        <w:numPr>
          <w:ilvl w:val="0"/>
          <w:numId w:val="7"/>
        </w:numPr>
        <w:spacing w:after="80"/>
        <w:ind w:left="709" w:right="-386" w:hanging="289"/>
        <w:jc w:val="both"/>
        <w:rPr>
          <w:rFonts w:ascii="Tahoma" w:hAnsi="Tahoma" w:cs="Tahoma"/>
          <w:bCs/>
          <w:color w:val="000000"/>
          <w:sz w:val="20"/>
          <w:szCs w:val="20"/>
        </w:rPr>
      </w:pPr>
      <w:r w:rsidRPr="00007218">
        <w:rPr>
          <w:rFonts w:ascii="Tahoma" w:hAnsi="Tahoma" w:cs="Tahoma"/>
          <w:bCs/>
          <w:color w:val="000000"/>
          <w:sz w:val="20"/>
          <w:szCs w:val="20"/>
        </w:rPr>
        <w:t>di prendere atto che la partecipazione all’indagine di mercato di cui al precedente punto 1. e la trasmissione all’Ente di documentazione ad essa relativa non determina, in alcun caso, l'instaurazione di posizioni giuridiche ovvero obblighi negoziali e/o impegno a contrarre, né tantomeno vincola, in alcun modo, l’Azienda che sarà libera di avviare o meno l’eventuale connessa</w:t>
      </w:r>
      <w:r>
        <w:rPr>
          <w:rFonts w:ascii="Tahoma" w:hAnsi="Tahoma" w:cs="Tahoma"/>
          <w:bCs/>
          <w:color w:val="000000"/>
          <w:sz w:val="20"/>
          <w:szCs w:val="20"/>
        </w:rPr>
        <w:t xml:space="preserve"> procedura</w:t>
      </w:r>
      <w:r w:rsidRPr="00007218">
        <w:rPr>
          <w:rFonts w:ascii="Tahoma" w:hAnsi="Tahoma" w:cs="Tahoma"/>
          <w:bCs/>
          <w:color w:val="000000"/>
          <w:sz w:val="20"/>
          <w:szCs w:val="20"/>
        </w:rPr>
        <w:t xml:space="preserve">. Dichiara, altresì, di essere consapevole che con </w:t>
      </w:r>
      <w:r>
        <w:rPr>
          <w:rFonts w:ascii="Tahoma" w:hAnsi="Tahoma" w:cs="Tahoma"/>
          <w:bCs/>
          <w:color w:val="000000"/>
          <w:sz w:val="20"/>
          <w:szCs w:val="20"/>
        </w:rPr>
        <w:t>il suddetto avviso</w:t>
      </w:r>
      <w:r w:rsidRPr="00007218">
        <w:rPr>
          <w:rFonts w:ascii="Tahoma" w:hAnsi="Tahoma" w:cs="Tahoma"/>
          <w:bCs/>
          <w:color w:val="000000"/>
          <w:sz w:val="20"/>
          <w:szCs w:val="20"/>
        </w:rPr>
        <w:t xml:space="preserve"> non è indetta alcuna procedura di affidamento concorsuale o paraconcorsuale e che non sono previste graduatorie di merito o attribuzione di punteggio, prendendo altresì atto che la consultazione in parola ha scopo meramente informativo ed esplorativo essendo unicamente finalizzata alla individuazione di operatori economici da invitare alla successiva procedura</w:t>
      </w:r>
      <w:r w:rsidR="00D06112">
        <w:rPr>
          <w:rFonts w:ascii="Tahoma" w:hAnsi="Tahoma" w:cs="Tahoma"/>
          <w:bCs/>
          <w:color w:val="000000"/>
          <w:sz w:val="20"/>
          <w:szCs w:val="20"/>
        </w:rPr>
        <w:t>,</w:t>
      </w:r>
      <w:r w:rsidR="00D06112" w:rsidRPr="00D06112">
        <w:rPr>
          <w:rFonts w:ascii="Tahoma" w:hAnsi="Tahoma" w:cs="Tahoma"/>
          <w:bCs/>
          <w:color w:val="000000"/>
          <w:sz w:val="20"/>
          <w:szCs w:val="20"/>
        </w:rPr>
        <w:t xml:space="preserve"> ovvero  di operatori economici in grado di </w:t>
      </w:r>
      <w:r w:rsidR="00255BE8">
        <w:rPr>
          <w:rFonts w:ascii="Tahoma" w:hAnsi="Tahoma" w:cs="Tahoma"/>
          <w:bCs/>
          <w:color w:val="000000"/>
          <w:sz w:val="20"/>
          <w:szCs w:val="20"/>
        </w:rPr>
        <w:t>erogare il servizio in oggetto</w:t>
      </w:r>
      <w:r w:rsidR="00D06112" w:rsidRPr="00007218">
        <w:rPr>
          <w:rFonts w:ascii="Tahoma" w:hAnsi="Tahoma" w:cs="Tahoma"/>
          <w:bCs/>
          <w:color w:val="000000"/>
          <w:sz w:val="20"/>
          <w:szCs w:val="20"/>
        </w:rPr>
        <w:t>.</w:t>
      </w:r>
      <w:r w:rsidRPr="00007218">
        <w:rPr>
          <w:rFonts w:ascii="Tahoma" w:hAnsi="Tahoma" w:cs="Tahoma"/>
          <w:bCs/>
          <w:color w:val="000000"/>
          <w:sz w:val="20"/>
          <w:szCs w:val="20"/>
        </w:rPr>
        <w:t xml:space="preserve"> Pertanto, la manifestazione di interesse da parte degli operatori economici non determina l'instaurazione di posizioni giuridiche od obblighi negoziali e non vincola in alcun modo l’Azienda che si riserva, in ogni caso, a suo insindacabile giudizio, la possibilità di avviare altre procedure e/o di sospendere, modificare, revocare, annullare, in tutto o in parte, la presente indagine di mercato, con atto motivato, senza che i soggetti richiedenti</w:t>
      </w:r>
      <w:r w:rsidR="00D06112">
        <w:rPr>
          <w:rFonts w:ascii="Tahoma" w:hAnsi="Tahoma" w:cs="Tahoma"/>
          <w:bCs/>
          <w:color w:val="000000"/>
          <w:sz w:val="20"/>
          <w:szCs w:val="20"/>
        </w:rPr>
        <w:t xml:space="preserve"> possano vantare alcuna pretesa;</w:t>
      </w:r>
    </w:p>
    <w:p w:rsidR="001A46B5" w:rsidRDefault="001A46B5" w:rsidP="001A46B5">
      <w:pPr>
        <w:pStyle w:val="Paragrafoelenco"/>
        <w:spacing w:after="80"/>
        <w:ind w:left="780" w:right="-386"/>
        <w:jc w:val="both"/>
        <w:rPr>
          <w:rFonts w:ascii="Tahoma" w:hAnsi="Tahoma" w:cs="Tahoma"/>
          <w:bCs/>
          <w:color w:val="000000"/>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che la società è iscritta nel Registro delle Imprese per attività inerenti la presente indagine esplorativa, in conformità con quanto previsto dall’art. 83, D.lgs. 50/2016;</w:t>
      </w:r>
    </w:p>
    <w:p w:rsidR="001A46B5" w:rsidRDefault="001A46B5" w:rsidP="001A46B5">
      <w:pPr>
        <w:pStyle w:val="Paragrafoelenco"/>
        <w:rPr>
          <w:rFonts w:ascii="Tahoma" w:hAnsi="Tahoma" w:cs="Tahoma"/>
          <w:bCs/>
          <w:color w:val="000000"/>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 xml:space="preserve">che la società è registrata sulla piattaforma </w:t>
      </w:r>
      <w:r w:rsidR="00255BE8">
        <w:rPr>
          <w:rFonts w:ascii="Tahoma" w:hAnsi="Tahoma" w:cs="Tahoma"/>
          <w:bCs/>
          <w:color w:val="000000"/>
          <w:sz w:val="20"/>
          <w:szCs w:val="20"/>
        </w:rPr>
        <w:t>Sintel</w:t>
      </w:r>
      <w:r w:rsidR="00AB6A5C" w:rsidRPr="00AB6A5C">
        <w:rPr>
          <w:rFonts w:ascii="Tahoma" w:hAnsi="Tahoma" w:cs="Tahoma"/>
          <w:bCs/>
          <w:color w:val="000000"/>
          <w:sz w:val="20"/>
          <w:szCs w:val="20"/>
        </w:rPr>
        <w:t xml:space="preserve"> </w:t>
      </w:r>
      <w:r w:rsidR="00255BE8">
        <w:rPr>
          <w:rFonts w:ascii="Tahoma" w:hAnsi="Tahoma" w:cs="Tahoma"/>
          <w:bCs/>
          <w:color w:val="000000"/>
          <w:sz w:val="20"/>
          <w:szCs w:val="20"/>
        </w:rPr>
        <w:t xml:space="preserve">ed è </w:t>
      </w:r>
      <w:r w:rsidR="00255BE8" w:rsidRPr="00255BE8">
        <w:rPr>
          <w:rFonts w:ascii="Tahoma" w:hAnsi="Tahoma" w:cs="Tahoma"/>
          <w:bCs/>
          <w:color w:val="000000"/>
          <w:sz w:val="20"/>
          <w:szCs w:val="20"/>
        </w:rPr>
        <w:t>qualifica</w:t>
      </w:r>
      <w:r w:rsidR="00255BE8">
        <w:rPr>
          <w:rFonts w:ascii="Tahoma" w:hAnsi="Tahoma" w:cs="Tahoma"/>
          <w:bCs/>
          <w:color w:val="000000"/>
          <w:sz w:val="20"/>
          <w:szCs w:val="20"/>
        </w:rPr>
        <w:t xml:space="preserve">ta per </w:t>
      </w:r>
      <w:r w:rsidR="00255BE8" w:rsidRPr="00255BE8">
        <w:rPr>
          <w:rFonts w:ascii="Tahoma" w:hAnsi="Tahoma" w:cs="Tahoma"/>
          <w:bCs/>
          <w:color w:val="000000"/>
          <w:sz w:val="20"/>
          <w:szCs w:val="20"/>
        </w:rPr>
        <w:t>la ASST Nord Milano</w:t>
      </w:r>
      <w:r w:rsidRPr="001A46B5">
        <w:rPr>
          <w:rFonts w:ascii="Tahoma" w:hAnsi="Tahoma" w:cs="Tahoma"/>
          <w:bCs/>
          <w:color w:val="000000"/>
          <w:sz w:val="20"/>
          <w:szCs w:val="20"/>
        </w:rPr>
        <w:t>;</w:t>
      </w:r>
    </w:p>
    <w:p w:rsidR="00AB6A5C" w:rsidRDefault="00AB6A5C" w:rsidP="00AB6A5C">
      <w:pPr>
        <w:pStyle w:val="Paragrafoelenco"/>
        <w:spacing w:after="80"/>
        <w:ind w:left="780" w:right="-386"/>
        <w:jc w:val="both"/>
        <w:rPr>
          <w:rFonts w:ascii="Tahoma" w:hAnsi="Tahoma" w:cs="Tahoma"/>
          <w:bCs/>
          <w:color w:val="000000"/>
          <w:sz w:val="20"/>
          <w:szCs w:val="20"/>
        </w:rPr>
      </w:pPr>
    </w:p>
    <w:p w:rsidR="001A46B5" w:rsidRDefault="00346521" w:rsidP="001A46B5">
      <w:pPr>
        <w:pStyle w:val="Paragrafoelenco"/>
        <w:numPr>
          <w:ilvl w:val="0"/>
          <w:numId w:val="7"/>
        </w:numPr>
        <w:spacing w:after="80"/>
        <w:ind w:right="-386"/>
        <w:jc w:val="both"/>
        <w:rPr>
          <w:rFonts w:ascii="Tahoma" w:hAnsi="Tahoma" w:cs="Tahoma"/>
          <w:bCs/>
          <w:color w:val="000000"/>
          <w:sz w:val="20"/>
          <w:szCs w:val="20"/>
        </w:rPr>
      </w:pPr>
      <w:bookmarkStart w:id="0" w:name="_GoBack"/>
      <w:bookmarkEnd w:id="0"/>
      <w:r w:rsidRPr="001A46B5">
        <w:rPr>
          <w:rFonts w:ascii="Tahoma" w:hAnsi="Tahoma" w:cs="Tahoma"/>
          <w:bCs/>
          <w:color w:val="000000"/>
          <w:sz w:val="20"/>
          <w:szCs w:val="20"/>
        </w:rPr>
        <w:t>di aver preso visione delle condizioni e delle richieste contenute nell’indagine di mercato cui si riferisce la presente autocertificazione, nonché di accettarle incondizionatamente, nessuna esclusa;</w:t>
      </w:r>
    </w:p>
    <w:p w:rsidR="001A46B5" w:rsidRDefault="001A46B5" w:rsidP="001A46B5">
      <w:pPr>
        <w:pStyle w:val="Paragrafoelenco"/>
        <w:rPr>
          <w:rFonts w:ascii="Tahoma" w:hAnsi="Tahoma" w:cs="Tahoma"/>
          <w:bCs/>
          <w:color w:val="000000"/>
          <w:sz w:val="20"/>
          <w:szCs w:val="20"/>
        </w:rPr>
      </w:pPr>
    </w:p>
    <w:p w:rsidR="00346521" w:rsidRPr="001A46B5" w:rsidRDefault="00346521" w:rsidP="001A46B5">
      <w:pPr>
        <w:pStyle w:val="Paragrafoelenco"/>
        <w:numPr>
          <w:ilvl w:val="0"/>
          <w:numId w:val="7"/>
        </w:numPr>
        <w:spacing w:after="80"/>
        <w:ind w:right="-386"/>
        <w:jc w:val="both"/>
        <w:rPr>
          <w:rFonts w:ascii="Tahoma" w:hAnsi="Tahoma" w:cs="Tahoma"/>
          <w:bCs/>
          <w:color w:val="000000"/>
          <w:sz w:val="20"/>
          <w:szCs w:val="20"/>
        </w:rPr>
      </w:pPr>
      <w:r w:rsidRPr="001A46B5">
        <w:rPr>
          <w:rFonts w:ascii="Tahoma" w:hAnsi="Tahoma" w:cs="Tahoma"/>
          <w:bCs/>
          <w:color w:val="000000"/>
          <w:sz w:val="20"/>
          <w:szCs w:val="20"/>
        </w:rPr>
        <w:t xml:space="preserve">di acconsentire, ai sensi </w:t>
      </w:r>
      <w:r w:rsidR="00BF1D1D" w:rsidRPr="00BF1D1D">
        <w:rPr>
          <w:rFonts w:ascii="Tahoma" w:hAnsi="Tahoma" w:cs="Tahoma"/>
          <w:bCs/>
          <w:color w:val="000000"/>
          <w:sz w:val="20"/>
          <w:szCs w:val="20"/>
        </w:rPr>
        <w:t>d</w:t>
      </w:r>
      <w:r w:rsidR="00BF1D1D">
        <w:rPr>
          <w:rFonts w:ascii="Tahoma" w:hAnsi="Tahoma" w:cs="Tahoma"/>
          <w:bCs/>
          <w:color w:val="000000"/>
          <w:sz w:val="20"/>
          <w:szCs w:val="20"/>
        </w:rPr>
        <w:t>e</w:t>
      </w:r>
      <w:r w:rsidR="00BF1D1D" w:rsidRPr="00BF1D1D">
        <w:rPr>
          <w:rFonts w:ascii="Tahoma" w:hAnsi="Tahoma" w:cs="Tahoma"/>
          <w:bCs/>
          <w:color w:val="000000"/>
          <w:sz w:val="20"/>
          <w:szCs w:val="20"/>
        </w:rPr>
        <w:t>ll’art. 28 del Regolamento UE 27 aprile 2016, n. 679 (Regolamento Europeo in materia di protezione dei dati personali, entrato in vigore il 24 maggio 2016 ed applicabile dal 25 maggio 2018) nonché del relativo D.Lgs. n. 101/2018</w:t>
      </w:r>
      <w:r w:rsidRPr="001A46B5">
        <w:rPr>
          <w:rFonts w:ascii="Tahoma" w:hAnsi="Tahoma" w:cs="Tahoma"/>
          <w:bCs/>
          <w:color w:val="000000"/>
          <w:sz w:val="20"/>
          <w:szCs w:val="20"/>
        </w:rPr>
        <w:t>, al trattamento dei propri dati, anche personali, per le esclusive esigenze esplorative e valutative proprie dell’Ente.</w:t>
      </w:r>
    </w:p>
    <w:p w:rsidR="00346521" w:rsidRPr="00307C77" w:rsidRDefault="00346521" w:rsidP="00E16B9F">
      <w:pPr>
        <w:spacing w:after="0" w:line="240" w:lineRule="auto"/>
        <w:ind w:right="-386"/>
        <w:jc w:val="both"/>
        <w:rPr>
          <w:rFonts w:ascii="Tahoma" w:eastAsia="Times New Roman" w:hAnsi="Tahoma" w:cs="Tahoma"/>
          <w:bCs/>
          <w:color w:val="000000"/>
          <w:sz w:val="20"/>
          <w:szCs w:val="20"/>
          <w:lang w:eastAsia="it-IT"/>
        </w:rPr>
      </w:pPr>
    </w:p>
    <w:p w:rsidR="00346521" w:rsidRPr="00CF7F9B" w:rsidRDefault="00346521" w:rsidP="004D4C15">
      <w:pPr>
        <w:spacing w:after="0" w:line="240" w:lineRule="auto"/>
        <w:ind w:right="-386"/>
        <w:jc w:val="both"/>
        <w:rPr>
          <w:rFonts w:ascii="Tahoma" w:hAnsi="Tahoma" w:cs="Tahoma"/>
          <w:iCs/>
          <w:sz w:val="20"/>
          <w:szCs w:val="20"/>
          <w:lang w:eastAsia="it-IT"/>
        </w:rPr>
      </w:pPr>
      <w:r w:rsidRPr="00CF7F9B">
        <w:rPr>
          <w:rFonts w:ascii="Tahoma" w:hAnsi="Tahoma" w:cs="Tahoma"/>
          <w:iCs/>
          <w:sz w:val="20"/>
          <w:szCs w:val="20"/>
          <w:lang w:eastAsia="it-IT"/>
        </w:rPr>
        <w:t>Si allegano:</w:t>
      </w:r>
    </w:p>
    <w:p w:rsidR="00346521" w:rsidRPr="00CF7F9B" w:rsidRDefault="00346521" w:rsidP="004D4C15">
      <w:pPr>
        <w:pStyle w:val="Paragrafoelenco"/>
        <w:numPr>
          <w:ilvl w:val="0"/>
          <w:numId w:val="6"/>
        </w:numPr>
        <w:ind w:right="-386"/>
        <w:jc w:val="both"/>
        <w:rPr>
          <w:rFonts w:ascii="Tahoma" w:hAnsi="Tahoma" w:cs="Tahoma"/>
          <w:iCs/>
          <w:sz w:val="20"/>
          <w:szCs w:val="20"/>
        </w:rPr>
      </w:pPr>
      <w:r w:rsidRPr="00CF7F9B">
        <w:rPr>
          <w:rFonts w:ascii="Tahoma" w:hAnsi="Tahoma" w:cs="Tahoma"/>
          <w:iCs/>
          <w:sz w:val="20"/>
          <w:szCs w:val="20"/>
        </w:rPr>
        <w:t>fotocopia non autenticata del documento di identità del sottoscrittore in corso di validità (ovvero eventuale procura generale o/speciale</w:t>
      </w:r>
      <w:r>
        <w:rPr>
          <w:rFonts w:ascii="Tahoma" w:hAnsi="Tahoma" w:cs="Tahoma"/>
          <w:iCs/>
          <w:sz w:val="20"/>
          <w:szCs w:val="20"/>
        </w:rPr>
        <w:t>/dichiarazione sostitutiva di certificazione ex art. 46 DPR 445/2000</w:t>
      </w:r>
      <w:r w:rsidRPr="00CF7F9B">
        <w:rPr>
          <w:rFonts w:ascii="Tahoma" w:hAnsi="Tahoma" w:cs="Tahoma"/>
          <w:iCs/>
          <w:sz w:val="20"/>
          <w:szCs w:val="20"/>
        </w:rPr>
        <w:t>);</w:t>
      </w:r>
    </w:p>
    <w:p w:rsidR="00346521" w:rsidRPr="00307C77" w:rsidRDefault="00346521" w:rsidP="00CB6896">
      <w:pPr>
        <w:pStyle w:val="Paragrafoelenco"/>
        <w:numPr>
          <w:ilvl w:val="0"/>
          <w:numId w:val="6"/>
        </w:numPr>
        <w:ind w:right="-386"/>
        <w:jc w:val="both"/>
        <w:rPr>
          <w:rFonts w:ascii="Tahoma" w:hAnsi="Tahoma" w:cs="Tahoma"/>
          <w:iCs/>
          <w:sz w:val="20"/>
          <w:szCs w:val="20"/>
        </w:rPr>
      </w:pPr>
      <w:r w:rsidRPr="00307C77">
        <w:rPr>
          <w:rFonts w:ascii="Tahoma" w:hAnsi="Tahoma" w:cs="Tahoma"/>
          <w:iCs/>
          <w:sz w:val="20"/>
          <w:szCs w:val="20"/>
        </w:rPr>
        <w:t>Certificato della CCIAA/iscrizione Albo Società Cooperative;</w:t>
      </w:r>
    </w:p>
    <w:p w:rsidR="004B7DE6" w:rsidRPr="00CF7F9B" w:rsidRDefault="004B7DE6" w:rsidP="004B7DE6">
      <w:pPr>
        <w:pStyle w:val="Paragrafoelenco"/>
        <w:ind w:left="795" w:right="-386"/>
        <w:jc w:val="both"/>
        <w:rPr>
          <w:rFonts w:ascii="Tahoma" w:hAnsi="Tahoma" w:cs="Tahoma"/>
          <w:iCs/>
          <w:sz w:val="20"/>
          <w:szCs w:val="20"/>
        </w:rPr>
      </w:pPr>
    </w:p>
    <w:p w:rsidR="00346521" w:rsidRPr="00C53C37" w:rsidRDefault="00346521" w:rsidP="003B7A26">
      <w:pPr>
        <w:spacing w:after="0" w:line="480" w:lineRule="auto"/>
        <w:ind w:right="-387"/>
        <w:jc w:val="both"/>
        <w:rPr>
          <w:rFonts w:ascii="Tahoma" w:hAnsi="Tahoma" w:cs="Tahoma"/>
          <w:sz w:val="20"/>
          <w:szCs w:val="20"/>
          <w:u w:val="single"/>
          <w:lang w:eastAsia="it-IT"/>
        </w:rPr>
      </w:pPr>
      <w:r w:rsidRPr="00C53C37">
        <w:rPr>
          <w:rFonts w:ascii="Tahoma" w:hAnsi="Tahoma" w:cs="Tahoma"/>
          <w:sz w:val="20"/>
          <w:szCs w:val="20"/>
          <w:lang w:eastAsia="it-IT"/>
        </w:rPr>
        <w:t xml:space="preserve">Data </w:t>
      </w:r>
      <w:r>
        <w:rPr>
          <w:rFonts w:ascii="Tahoma" w:hAnsi="Tahoma" w:cs="Tahoma"/>
          <w:sz w:val="20"/>
          <w:szCs w:val="20"/>
          <w:lang w:eastAsia="it-IT"/>
        </w:rPr>
        <w:t>_______________</w:t>
      </w:r>
    </w:p>
    <w:p w:rsidR="00346521" w:rsidRPr="00C53C37" w:rsidRDefault="00346521" w:rsidP="004D4C15">
      <w:pPr>
        <w:spacing w:after="0" w:line="360" w:lineRule="auto"/>
        <w:ind w:left="3686"/>
        <w:jc w:val="center"/>
        <w:rPr>
          <w:rFonts w:ascii="Tahoma" w:hAnsi="Tahoma" w:cs="Tahoma"/>
          <w:sz w:val="20"/>
          <w:szCs w:val="20"/>
          <w:lang w:eastAsia="it-IT"/>
        </w:rPr>
      </w:pPr>
      <w:r w:rsidRPr="00C53C37">
        <w:rPr>
          <w:rFonts w:ascii="Tahoma" w:hAnsi="Tahoma" w:cs="Tahoma"/>
          <w:sz w:val="20"/>
          <w:szCs w:val="20"/>
          <w:lang w:eastAsia="it-IT"/>
        </w:rPr>
        <w:t>Il</w:t>
      </w:r>
      <w:r>
        <w:rPr>
          <w:rFonts w:ascii="Tahoma" w:hAnsi="Tahoma" w:cs="Tahoma"/>
          <w:sz w:val="20"/>
          <w:szCs w:val="20"/>
          <w:lang w:eastAsia="it-IT"/>
        </w:rPr>
        <w:t xml:space="preserve"> Procuratore/</w:t>
      </w:r>
      <w:r w:rsidRPr="00C53C37">
        <w:rPr>
          <w:rFonts w:ascii="Tahoma" w:hAnsi="Tahoma" w:cs="Tahoma"/>
          <w:sz w:val="20"/>
          <w:szCs w:val="20"/>
          <w:lang w:eastAsia="it-IT"/>
        </w:rPr>
        <w:t>Legale Rappresentante</w:t>
      </w:r>
    </w:p>
    <w:p w:rsidR="004B7DE6" w:rsidRPr="00C53C37" w:rsidRDefault="00346521" w:rsidP="00B744FA">
      <w:pPr>
        <w:spacing w:after="0" w:line="360" w:lineRule="auto"/>
        <w:ind w:left="3686"/>
        <w:jc w:val="center"/>
        <w:rPr>
          <w:rFonts w:ascii="Tahoma" w:hAnsi="Tahoma" w:cs="Tahoma"/>
          <w:sz w:val="20"/>
          <w:szCs w:val="20"/>
          <w:u w:val="single"/>
          <w:lang w:eastAsia="it-IT"/>
        </w:rPr>
      </w:pPr>
      <w:r>
        <w:rPr>
          <w:rFonts w:ascii="Tahoma" w:hAnsi="Tahoma" w:cs="Tahoma"/>
          <w:sz w:val="20"/>
          <w:szCs w:val="20"/>
          <w:u w:val="single"/>
          <w:lang w:eastAsia="it-IT"/>
        </w:rPr>
        <w:t>_______________________________</w:t>
      </w:r>
    </w:p>
    <w:p w:rsidR="001A46B5" w:rsidRDefault="001A46B5" w:rsidP="00EE1F23">
      <w:pPr>
        <w:widowControl w:val="0"/>
        <w:jc w:val="both"/>
        <w:rPr>
          <w:rFonts w:cs="Arial"/>
          <w:b/>
          <w:sz w:val="18"/>
          <w:szCs w:val="18"/>
        </w:rPr>
      </w:pPr>
    </w:p>
    <w:p w:rsidR="00346521" w:rsidRPr="00EE1F23" w:rsidRDefault="00346521" w:rsidP="00EE1F23">
      <w:pPr>
        <w:widowControl w:val="0"/>
        <w:jc w:val="both"/>
        <w:rPr>
          <w:rFonts w:ascii="Tahoma" w:hAnsi="Tahoma" w:cs="Tahoma"/>
          <w:sz w:val="18"/>
          <w:szCs w:val="18"/>
          <w:u w:val="single"/>
          <w:lang w:eastAsia="it-IT"/>
        </w:rPr>
      </w:pPr>
      <w:r w:rsidRPr="00EE1F23">
        <w:rPr>
          <w:rFonts w:cs="Arial"/>
          <w:b/>
          <w:sz w:val="18"/>
          <w:szCs w:val="18"/>
        </w:rPr>
        <w:t>NB: Il documento dovrà essere sottoscritto con firma digitale dal legale rappresentante del concorrente (o da persona munita da comprovati poteri di firma) unitamente a copia del documento di identità del sottoscrittore e relativa procura/dichiarazione sostitutiva di certificazione ex art. 46 DPR 445/2000.</w:t>
      </w:r>
      <w:r w:rsidRPr="00EE1F23">
        <w:rPr>
          <w:rFonts w:ascii="Tahoma" w:hAnsi="Tahoma" w:cs="Tahoma"/>
          <w:sz w:val="18"/>
          <w:szCs w:val="18"/>
          <w:u w:val="single"/>
          <w:lang w:eastAsia="it-IT"/>
        </w:rPr>
        <w:t xml:space="preserve"> </w:t>
      </w:r>
    </w:p>
    <w:sectPr w:rsidR="00346521" w:rsidRPr="00EE1F23" w:rsidSect="00B35549">
      <w:headerReference w:type="default" r:id="rId8"/>
      <w:footerReference w:type="default" r:id="rId9"/>
      <w:pgSz w:w="11907" w:h="16840" w:code="9"/>
      <w:pgMar w:top="899" w:right="1134" w:bottom="1090" w:left="1701" w:header="720" w:footer="272"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12" w:rsidRDefault="00D06112">
      <w:pPr>
        <w:spacing w:after="0" w:line="240" w:lineRule="auto"/>
      </w:pPr>
      <w:r>
        <w:separator/>
      </w:r>
    </w:p>
  </w:endnote>
  <w:endnote w:type="continuationSeparator" w:id="0">
    <w:p w:rsidR="00D06112" w:rsidRDefault="00D0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12" w:rsidRPr="00B35549" w:rsidRDefault="00D06112">
    <w:pPr>
      <w:pStyle w:val="Pidipagina"/>
      <w:jc w:val="right"/>
      <w:rPr>
        <w:rFonts w:ascii="Tahoma" w:hAnsi="Tahoma" w:cs="Tahoma"/>
        <w:sz w:val="20"/>
      </w:rPr>
    </w:pPr>
    <w:r w:rsidRPr="00B35549">
      <w:rPr>
        <w:rFonts w:ascii="Tahoma" w:hAnsi="Tahoma" w:cs="Tahoma"/>
        <w:sz w:val="20"/>
      </w:rPr>
      <w:fldChar w:fldCharType="begin"/>
    </w:r>
    <w:r w:rsidRPr="00B35549">
      <w:rPr>
        <w:rFonts w:ascii="Tahoma" w:hAnsi="Tahoma" w:cs="Tahoma"/>
        <w:sz w:val="20"/>
      </w:rPr>
      <w:instrText>PAGE   \* MERGEFORMAT</w:instrText>
    </w:r>
    <w:r w:rsidRPr="00B35549">
      <w:rPr>
        <w:rFonts w:ascii="Tahoma" w:hAnsi="Tahoma" w:cs="Tahoma"/>
        <w:sz w:val="20"/>
      </w:rPr>
      <w:fldChar w:fldCharType="separate"/>
    </w:r>
    <w:r w:rsidR="003945A7">
      <w:rPr>
        <w:rFonts w:ascii="Tahoma" w:hAnsi="Tahoma" w:cs="Tahoma"/>
        <w:noProof/>
        <w:sz w:val="20"/>
      </w:rPr>
      <w:t>2</w:t>
    </w:r>
    <w:r w:rsidRPr="00B35549">
      <w:rPr>
        <w:rFonts w:ascii="Tahoma" w:hAnsi="Tahoma" w:cs="Tahoma"/>
        <w:sz w:val="20"/>
      </w:rPr>
      <w:fldChar w:fldCharType="end"/>
    </w:r>
  </w:p>
  <w:p w:rsidR="00D06112" w:rsidRDefault="00D061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12" w:rsidRDefault="00D06112">
      <w:pPr>
        <w:spacing w:after="0" w:line="240" w:lineRule="auto"/>
      </w:pPr>
      <w:r>
        <w:separator/>
      </w:r>
    </w:p>
  </w:footnote>
  <w:footnote w:type="continuationSeparator" w:id="0">
    <w:p w:rsidR="00D06112" w:rsidRDefault="00D06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12" w:rsidRDefault="00D06112" w:rsidP="003638E1">
    <w:pPr>
      <w:autoSpaceDE w:val="0"/>
      <w:autoSpaceDN w:val="0"/>
      <w:adjustRightInd w:val="0"/>
      <w:spacing w:after="0" w:line="240" w:lineRule="auto"/>
      <w:jc w:val="right"/>
      <w:rPr>
        <w:rFonts w:ascii="Tahoma" w:hAnsi="Tahoma" w:cs="Tahoma"/>
        <w:b/>
        <w:bCs/>
        <w:color w:val="000000"/>
        <w:sz w:val="14"/>
        <w:szCs w:val="14"/>
      </w:rPr>
    </w:pPr>
    <w:r>
      <w:rPr>
        <w:rFonts w:ascii="Tahoma" w:hAnsi="Tahoma" w:cs="Tahoma"/>
        <w:b/>
        <w:bCs/>
        <w:color w:val="000000"/>
        <w:sz w:val="14"/>
        <w:szCs w:val="14"/>
      </w:rPr>
      <w:t xml:space="preserve">               AVVISO PUBBLICO “INDAGINE DI MERCATO”</w:t>
    </w:r>
  </w:p>
  <w:p w:rsidR="00D06112" w:rsidRPr="009B041E" w:rsidRDefault="00D06112" w:rsidP="00012B29">
    <w:pPr>
      <w:pStyle w:val="Intestazione"/>
      <w:ind w:left="-456" w:right="-55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418"/>
    <w:multiLevelType w:val="hybridMultilevel"/>
    <w:tmpl w:val="9F700174"/>
    <w:lvl w:ilvl="0" w:tplc="2FCADDE0">
      <w:start w:val="1"/>
      <w:numFmt w:val="decimal"/>
      <w:lvlText w:val="%1."/>
      <w:lvlJc w:val="left"/>
      <w:pPr>
        <w:ind w:left="780" w:hanging="360"/>
      </w:pPr>
      <w:rPr>
        <w:rFonts w:cs="Times New Roman"/>
        <w:b w:val="0"/>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
    <w:nsid w:val="0A910C88"/>
    <w:multiLevelType w:val="hybridMultilevel"/>
    <w:tmpl w:val="F10C15F0"/>
    <w:lvl w:ilvl="0" w:tplc="38E619D4">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58A0D4B"/>
    <w:multiLevelType w:val="hybridMultilevel"/>
    <w:tmpl w:val="15CA6B22"/>
    <w:lvl w:ilvl="0" w:tplc="0410000F">
      <w:start w:val="1"/>
      <w:numFmt w:val="decimal"/>
      <w:lvlText w:val="%1."/>
      <w:lvlJc w:val="left"/>
      <w:pPr>
        <w:ind w:left="720" w:hanging="360"/>
      </w:pPr>
      <w:rPr>
        <w:rFonts w:cs="Times New Roman"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90054C2"/>
    <w:multiLevelType w:val="hybridMultilevel"/>
    <w:tmpl w:val="F10A91A8"/>
    <w:lvl w:ilvl="0" w:tplc="5756F7F4">
      <w:start w:val="1"/>
      <w:numFmt w:val="decimal"/>
      <w:lvlText w:val="%1."/>
      <w:lvlJc w:val="left"/>
      <w:pPr>
        <w:tabs>
          <w:tab w:val="num" w:pos="720"/>
        </w:tabs>
        <w:ind w:left="720" w:hanging="360"/>
      </w:pPr>
      <w:rPr>
        <w:rFonts w:cs="Times New Roman"/>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187C57"/>
    <w:multiLevelType w:val="hybridMultilevel"/>
    <w:tmpl w:val="E0D4C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7D548A6"/>
    <w:multiLevelType w:val="hybridMultilevel"/>
    <w:tmpl w:val="9E00CE70"/>
    <w:lvl w:ilvl="0" w:tplc="04100015">
      <w:start w:val="1"/>
      <w:numFmt w:val="upperLetter"/>
      <w:lvlText w:val="%1."/>
      <w:lvlJc w:val="left"/>
      <w:pPr>
        <w:ind w:left="795" w:hanging="360"/>
      </w:pPr>
      <w:rPr>
        <w:rFonts w:cs="Times New Roman"/>
      </w:rPr>
    </w:lvl>
    <w:lvl w:ilvl="1" w:tplc="04100019" w:tentative="1">
      <w:start w:val="1"/>
      <w:numFmt w:val="lowerLetter"/>
      <w:lvlText w:val="%2."/>
      <w:lvlJc w:val="left"/>
      <w:pPr>
        <w:ind w:left="1515" w:hanging="360"/>
      </w:pPr>
      <w:rPr>
        <w:rFonts w:cs="Times New Roman"/>
      </w:rPr>
    </w:lvl>
    <w:lvl w:ilvl="2" w:tplc="0410001B" w:tentative="1">
      <w:start w:val="1"/>
      <w:numFmt w:val="lowerRoman"/>
      <w:lvlText w:val="%3."/>
      <w:lvlJc w:val="right"/>
      <w:pPr>
        <w:ind w:left="2235" w:hanging="180"/>
      </w:pPr>
      <w:rPr>
        <w:rFonts w:cs="Times New Roman"/>
      </w:rPr>
    </w:lvl>
    <w:lvl w:ilvl="3" w:tplc="0410000F" w:tentative="1">
      <w:start w:val="1"/>
      <w:numFmt w:val="decimal"/>
      <w:lvlText w:val="%4."/>
      <w:lvlJc w:val="left"/>
      <w:pPr>
        <w:ind w:left="2955" w:hanging="360"/>
      </w:pPr>
      <w:rPr>
        <w:rFonts w:cs="Times New Roman"/>
      </w:rPr>
    </w:lvl>
    <w:lvl w:ilvl="4" w:tplc="04100019" w:tentative="1">
      <w:start w:val="1"/>
      <w:numFmt w:val="lowerLetter"/>
      <w:lvlText w:val="%5."/>
      <w:lvlJc w:val="left"/>
      <w:pPr>
        <w:ind w:left="3675" w:hanging="360"/>
      </w:pPr>
      <w:rPr>
        <w:rFonts w:cs="Times New Roman"/>
      </w:rPr>
    </w:lvl>
    <w:lvl w:ilvl="5" w:tplc="0410001B" w:tentative="1">
      <w:start w:val="1"/>
      <w:numFmt w:val="lowerRoman"/>
      <w:lvlText w:val="%6."/>
      <w:lvlJc w:val="right"/>
      <w:pPr>
        <w:ind w:left="4395" w:hanging="180"/>
      </w:pPr>
      <w:rPr>
        <w:rFonts w:cs="Times New Roman"/>
      </w:rPr>
    </w:lvl>
    <w:lvl w:ilvl="6" w:tplc="0410000F" w:tentative="1">
      <w:start w:val="1"/>
      <w:numFmt w:val="decimal"/>
      <w:lvlText w:val="%7."/>
      <w:lvlJc w:val="left"/>
      <w:pPr>
        <w:ind w:left="5115" w:hanging="360"/>
      </w:pPr>
      <w:rPr>
        <w:rFonts w:cs="Times New Roman"/>
      </w:rPr>
    </w:lvl>
    <w:lvl w:ilvl="7" w:tplc="04100019" w:tentative="1">
      <w:start w:val="1"/>
      <w:numFmt w:val="lowerLetter"/>
      <w:lvlText w:val="%8."/>
      <w:lvlJc w:val="left"/>
      <w:pPr>
        <w:ind w:left="5835" w:hanging="360"/>
      </w:pPr>
      <w:rPr>
        <w:rFonts w:cs="Times New Roman"/>
      </w:rPr>
    </w:lvl>
    <w:lvl w:ilvl="8" w:tplc="0410001B" w:tentative="1">
      <w:start w:val="1"/>
      <w:numFmt w:val="lowerRoman"/>
      <w:lvlText w:val="%9."/>
      <w:lvlJc w:val="right"/>
      <w:pPr>
        <w:ind w:left="6555" w:hanging="180"/>
      </w:pPr>
      <w:rPr>
        <w:rFonts w:cs="Times New Roman"/>
      </w:rPr>
    </w:lvl>
  </w:abstractNum>
  <w:abstractNum w:abstractNumId="7">
    <w:nsid w:val="5FC66C73"/>
    <w:multiLevelType w:val="hybridMultilevel"/>
    <w:tmpl w:val="6F24166E"/>
    <w:lvl w:ilvl="0" w:tplc="B88418EC">
      <w:numFmt w:val="bullet"/>
      <w:lvlText w:val="-"/>
      <w:lvlJc w:val="left"/>
      <w:pPr>
        <w:ind w:left="502" w:hanging="360"/>
      </w:pPr>
      <w:rPr>
        <w:rFonts w:ascii="Tahoma" w:eastAsia="Times New Roman" w:hAnsi="Tahoma"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64D342A2"/>
    <w:multiLevelType w:val="hybridMultilevel"/>
    <w:tmpl w:val="E50E0808"/>
    <w:lvl w:ilvl="0" w:tplc="DAA0BC3C">
      <w:numFmt w:val="bullet"/>
      <w:lvlText w:val="-"/>
      <w:lvlJc w:val="left"/>
      <w:pPr>
        <w:ind w:left="644" w:hanging="360"/>
      </w:pPr>
      <w:rPr>
        <w:rFonts w:ascii="Tahoma" w:eastAsia="Times New Roman" w:hAnsi="Tahoma" w:hint="default"/>
        <w:color w:val="000000"/>
        <w:sz w:val="24"/>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69E66476"/>
    <w:multiLevelType w:val="hybridMultilevel"/>
    <w:tmpl w:val="01206F6A"/>
    <w:lvl w:ilvl="0" w:tplc="D4EE45CE">
      <w:start w:val="1"/>
      <w:numFmt w:val="decimal"/>
      <w:lvlText w:val="%1."/>
      <w:lvlJc w:val="left"/>
      <w:pPr>
        <w:ind w:left="1146" w:hanging="360"/>
      </w:pPr>
      <w:rPr>
        <w:rFonts w:cs="Times New Roman"/>
        <w:b/>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num w:numId="1">
    <w:abstractNumId w:val="3"/>
  </w:num>
  <w:num w:numId="2">
    <w:abstractNumId w:val="5"/>
  </w:num>
  <w:num w:numId="3">
    <w:abstractNumId w:val="1"/>
  </w:num>
  <w:num w:numId="4">
    <w:abstractNumId w:val="9"/>
  </w:num>
  <w:num w:numId="5">
    <w:abstractNumId w:val="2"/>
  </w:num>
  <w:num w:numId="6">
    <w:abstractNumId w:val="6"/>
  </w:num>
  <w:num w:numId="7">
    <w:abstractNumId w:val="0"/>
  </w:num>
  <w:num w:numId="8">
    <w:abstractNumId w:val="7"/>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A26"/>
    <w:rsid w:val="00007218"/>
    <w:rsid w:val="00012B29"/>
    <w:rsid w:val="00043EFD"/>
    <w:rsid w:val="00060304"/>
    <w:rsid w:val="000665E1"/>
    <w:rsid w:val="000978F5"/>
    <w:rsid w:val="000C3CD2"/>
    <w:rsid w:val="000D7041"/>
    <w:rsid w:val="00101564"/>
    <w:rsid w:val="00107BF9"/>
    <w:rsid w:val="00117F2E"/>
    <w:rsid w:val="00157780"/>
    <w:rsid w:val="00165822"/>
    <w:rsid w:val="001836B3"/>
    <w:rsid w:val="00194035"/>
    <w:rsid w:val="001A1DB5"/>
    <w:rsid w:val="001A46B5"/>
    <w:rsid w:val="001A60D6"/>
    <w:rsid w:val="001A6680"/>
    <w:rsid w:val="001B1EC3"/>
    <w:rsid w:val="001E2D4E"/>
    <w:rsid w:val="001E7511"/>
    <w:rsid w:val="00206722"/>
    <w:rsid w:val="002221D1"/>
    <w:rsid w:val="002329D6"/>
    <w:rsid w:val="0023792D"/>
    <w:rsid w:val="00247841"/>
    <w:rsid w:val="00255BE8"/>
    <w:rsid w:val="00280845"/>
    <w:rsid w:val="00293B51"/>
    <w:rsid w:val="002A360B"/>
    <w:rsid w:val="002E0D81"/>
    <w:rsid w:val="002E6390"/>
    <w:rsid w:val="00307C77"/>
    <w:rsid w:val="0034449E"/>
    <w:rsid w:val="00346521"/>
    <w:rsid w:val="00355C06"/>
    <w:rsid w:val="003604A5"/>
    <w:rsid w:val="003638E1"/>
    <w:rsid w:val="0038361F"/>
    <w:rsid w:val="003945A7"/>
    <w:rsid w:val="00395E03"/>
    <w:rsid w:val="003B7A26"/>
    <w:rsid w:val="003D256E"/>
    <w:rsid w:val="003E4F44"/>
    <w:rsid w:val="003E79A6"/>
    <w:rsid w:val="004041BD"/>
    <w:rsid w:val="00461816"/>
    <w:rsid w:val="004670D7"/>
    <w:rsid w:val="004731FF"/>
    <w:rsid w:val="004B1220"/>
    <w:rsid w:val="004B7DE6"/>
    <w:rsid w:val="004C3D84"/>
    <w:rsid w:val="004C5D43"/>
    <w:rsid w:val="004D4C15"/>
    <w:rsid w:val="00500897"/>
    <w:rsid w:val="005408FC"/>
    <w:rsid w:val="0054285D"/>
    <w:rsid w:val="005E26D6"/>
    <w:rsid w:val="005E47CA"/>
    <w:rsid w:val="00622AAE"/>
    <w:rsid w:val="00632ACE"/>
    <w:rsid w:val="006548C4"/>
    <w:rsid w:val="00665E08"/>
    <w:rsid w:val="006661AA"/>
    <w:rsid w:val="007220DF"/>
    <w:rsid w:val="00752911"/>
    <w:rsid w:val="00775D49"/>
    <w:rsid w:val="0078299F"/>
    <w:rsid w:val="007B3294"/>
    <w:rsid w:val="007F00CC"/>
    <w:rsid w:val="00806005"/>
    <w:rsid w:val="008307C4"/>
    <w:rsid w:val="00893BE8"/>
    <w:rsid w:val="008B2EC3"/>
    <w:rsid w:val="008B303F"/>
    <w:rsid w:val="008C3DE6"/>
    <w:rsid w:val="008D7B7E"/>
    <w:rsid w:val="00936788"/>
    <w:rsid w:val="00937772"/>
    <w:rsid w:val="009524F6"/>
    <w:rsid w:val="009A028B"/>
    <w:rsid w:val="009B041E"/>
    <w:rsid w:val="00A241C7"/>
    <w:rsid w:val="00A2545B"/>
    <w:rsid w:val="00A77A0B"/>
    <w:rsid w:val="00A87A4B"/>
    <w:rsid w:val="00AB6A5C"/>
    <w:rsid w:val="00B20598"/>
    <w:rsid w:val="00B35549"/>
    <w:rsid w:val="00B744FA"/>
    <w:rsid w:val="00B92FA4"/>
    <w:rsid w:val="00BB6105"/>
    <w:rsid w:val="00BC4C99"/>
    <w:rsid w:val="00BC5322"/>
    <w:rsid w:val="00BF1D1D"/>
    <w:rsid w:val="00C10657"/>
    <w:rsid w:val="00C36FCF"/>
    <w:rsid w:val="00C53C37"/>
    <w:rsid w:val="00C70B96"/>
    <w:rsid w:val="00C77A0A"/>
    <w:rsid w:val="00C84D95"/>
    <w:rsid w:val="00C8681D"/>
    <w:rsid w:val="00C900EE"/>
    <w:rsid w:val="00CB6896"/>
    <w:rsid w:val="00CD3866"/>
    <w:rsid w:val="00CD7B93"/>
    <w:rsid w:val="00CF7F9B"/>
    <w:rsid w:val="00D06112"/>
    <w:rsid w:val="00D219A2"/>
    <w:rsid w:val="00D26B24"/>
    <w:rsid w:val="00D34208"/>
    <w:rsid w:val="00D50F9A"/>
    <w:rsid w:val="00D55759"/>
    <w:rsid w:val="00D936CB"/>
    <w:rsid w:val="00DA18C1"/>
    <w:rsid w:val="00DC6895"/>
    <w:rsid w:val="00DD7890"/>
    <w:rsid w:val="00E15293"/>
    <w:rsid w:val="00E16B9F"/>
    <w:rsid w:val="00E30A1D"/>
    <w:rsid w:val="00E54921"/>
    <w:rsid w:val="00E745B2"/>
    <w:rsid w:val="00E83943"/>
    <w:rsid w:val="00EB3B24"/>
    <w:rsid w:val="00EE1F23"/>
    <w:rsid w:val="00EF6310"/>
    <w:rsid w:val="00F0299F"/>
    <w:rsid w:val="00F20A62"/>
    <w:rsid w:val="00F31D8A"/>
    <w:rsid w:val="00F52701"/>
    <w:rsid w:val="00F546F6"/>
    <w:rsid w:val="00F60093"/>
    <w:rsid w:val="00F67982"/>
    <w:rsid w:val="00F94A88"/>
    <w:rsid w:val="00FB0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20DF"/>
    <w:pPr>
      <w:spacing w:after="200" w:line="276" w:lineRule="auto"/>
    </w:pPr>
    <w:rPr>
      <w:sz w:val="22"/>
      <w:szCs w:val="22"/>
      <w:lang w:eastAsia="en-US"/>
    </w:rPr>
  </w:style>
  <w:style w:type="paragraph" w:styleId="Titolo1">
    <w:name w:val="heading 1"/>
    <w:basedOn w:val="Normale"/>
    <w:next w:val="Normale"/>
    <w:link w:val="Titolo1Carattere"/>
    <w:uiPriority w:val="99"/>
    <w:qFormat/>
    <w:rsid w:val="003B7A26"/>
    <w:pPr>
      <w:keepNext/>
      <w:widowControl w:val="0"/>
      <w:spacing w:after="0" w:line="364" w:lineRule="exact"/>
      <w:jc w:val="both"/>
      <w:outlineLvl w:val="0"/>
    </w:pPr>
    <w:rPr>
      <w:rFonts w:ascii="Times New Roman" w:eastAsia="Times New Roman" w:hAnsi="Times New Roman"/>
      <w:b/>
      <w:sz w:val="28"/>
      <w:szCs w:val="20"/>
      <w:lang w:eastAsia="it-IT"/>
    </w:rPr>
  </w:style>
  <w:style w:type="paragraph" w:styleId="Titolo3">
    <w:name w:val="heading 3"/>
    <w:basedOn w:val="Normale"/>
    <w:next w:val="Normale"/>
    <w:link w:val="Titolo3Carattere"/>
    <w:uiPriority w:val="99"/>
    <w:qFormat/>
    <w:rsid w:val="003B7A26"/>
    <w:pPr>
      <w:keepNext/>
      <w:autoSpaceDE w:val="0"/>
      <w:autoSpaceDN w:val="0"/>
      <w:adjustRightInd w:val="0"/>
      <w:spacing w:after="0" w:line="240" w:lineRule="atLeast"/>
      <w:outlineLvl w:val="2"/>
    </w:pPr>
    <w:rPr>
      <w:rFonts w:ascii="Times New Roman" w:eastAsia="Times New Roman" w:hAnsi="Times New Roman"/>
      <w:b/>
      <w:bCs/>
      <w:color w:val="000000"/>
      <w:sz w:val="24"/>
      <w:szCs w:val="24"/>
      <w:lang w:eastAsia="it-IT"/>
    </w:rPr>
  </w:style>
  <w:style w:type="paragraph" w:styleId="Titolo4">
    <w:name w:val="heading 4"/>
    <w:basedOn w:val="Normale"/>
    <w:next w:val="Normale"/>
    <w:link w:val="Titolo4Carattere"/>
    <w:uiPriority w:val="99"/>
    <w:qFormat/>
    <w:rsid w:val="003B7A26"/>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iPriority w:val="99"/>
    <w:qFormat/>
    <w:rsid w:val="003B7A26"/>
    <w:pPr>
      <w:keepNext/>
      <w:spacing w:after="0" w:line="240" w:lineRule="auto"/>
      <w:ind w:right="-900"/>
      <w:jc w:val="center"/>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3B7A26"/>
    <w:pPr>
      <w:keepNext/>
      <w:spacing w:after="0" w:line="480" w:lineRule="auto"/>
      <w:ind w:left="708" w:right="-387"/>
      <w:jc w:val="both"/>
      <w:outlineLvl w:val="5"/>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B7A26"/>
    <w:rPr>
      <w:rFonts w:ascii="Times New Roman" w:hAnsi="Times New Roman" w:cs="Times New Roman"/>
      <w:b/>
      <w:sz w:val="20"/>
      <w:szCs w:val="20"/>
      <w:lang w:eastAsia="it-IT"/>
    </w:rPr>
  </w:style>
  <w:style w:type="character" w:customStyle="1" w:styleId="Titolo3Carattere">
    <w:name w:val="Titolo 3 Carattere"/>
    <w:basedOn w:val="Carpredefinitoparagrafo"/>
    <w:link w:val="Titolo3"/>
    <w:uiPriority w:val="99"/>
    <w:locked/>
    <w:rsid w:val="003B7A26"/>
    <w:rPr>
      <w:rFonts w:ascii="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uiPriority w:val="99"/>
    <w:locked/>
    <w:rsid w:val="003B7A26"/>
    <w:rPr>
      <w:rFonts w:ascii="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locked/>
    <w:rsid w:val="003B7A26"/>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3B7A26"/>
    <w:rPr>
      <w:rFonts w:ascii="Times New Roman" w:hAnsi="Times New Roman" w:cs="Times New Roman"/>
      <w:b/>
      <w:bCs/>
      <w:sz w:val="24"/>
      <w:szCs w:val="24"/>
      <w:lang w:eastAsia="it-IT"/>
    </w:rPr>
  </w:style>
  <w:style w:type="paragraph" w:styleId="Intestazione">
    <w:name w:val="header"/>
    <w:basedOn w:val="Normale"/>
    <w:link w:val="IntestazioneCarattere"/>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basedOn w:val="Carpredefinitoparagrafo"/>
    <w:link w:val="Intestazione"/>
    <w:uiPriority w:val="99"/>
    <w:locked/>
    <w:rsid w:val="003B7A26"/>
    <w:rPr>
      <w:rFonts w:ascii="Times New Roman" w:hAnsi="Times New Roman" w:cs="Times New Roman"/>
      <w:sz w:val="20"/>
      <w:szCs w:val="20"/>
      <w:lang w:eastAsia="it-IT"/>
    </w:rPr>
  </w:style>
  <w:style w:type="paragraph" w:styleId="Rientrocorpodeltesto3">
    <w:name w:val="Body Text Indent 3"/>
    <w:basedOn w:val="Normale"/>
    <w:link w:val="Rientrocorpodeltesto3Carattere"/>
    <w:uiPriority w:val="99"/>
    <w:rsid w:val="003B7A26"/>
    <w:pPr>
      <w:spacing w:after="0" w:line="480" w:lineRule="auto"/>
      <w:ind w:left="720"/>
      <w:jc w:val="both"/>
    </w:pPr>
    <w:rPr>
      <w:rFonts w:ascii="Times New Roman" w:eastAsia="Times New Roman" w:hAnsi="Times New Roman"/>
      <w:i/>
      <w:iCs/>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3B7A26"/>
    <w:rPr>
      <w:rFonts w:ascii="Times New Roman" w:hAnsi="Times New Roman" w:cs="Times New Roman"/>
      <w:i/>
      <w:iCs/>
      <w:sz w:val="24"/>
      <w:szCs w:val="24"/>
      <w:lang w:eastAsia="it-IT"/>
    </w:rPr>
  </w:style>
  <w:style w:type="paragraph" w:styleId="Pidipagina">
    <w:name w:val="footer"/>
    <w:basedOn w:val="Normale"/>
    <w:link w:val="PidipaginaCarattere"/>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uiPriority w:val="99"/>
    <w:locked/>
    <w:rsid w:val="003B7A26"/>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3B7A26"/>
    <w:pPr>
      <w:spacing w:after="0" w:line="240" w:lineRule="auto"/>
      <w:jc w:val="center"/>
    </w:pPr>
    <w:rPr>
      <w:rFonts w:ascii="Times New Roman" w:eastAsia="Times New Roman" w:hAnsi="Times New Roman"/>
      <w:vanish/>
      <w:sz w:val="24"/>
      <w:szCs w:val="20"/>
      <w:lang w:eastAsia="it-IT"/>
    </w:rPr>
  </w:style>
  <w:style w:type="character" w:customStyle="1" w:styleId="Corpodeltesto2Carattere">
    <w:name w:val="Corpo del testo 2 Carattere"/>
    <w:basedOn w:val="Carpredefinitoparagrafo"/>
    <w:link w:val="Corpodeltesto2"/>
    <w:uiPriority w:val="99"/>
    <w:locked/>
    <w:rsid w:val="003B7A26"/>
    <w:rPr>
      <w:rFonts w:ascii="Times New Roman" w:hAnsi="Times New Roman" w:cs="Times New Roman"/>
      <w:vanish/>
      <w:sz w:val="20"/>
      <w:szCs w:val="20"/>
      <w:lang w:eastAsia="it-IT"/>
    </w:rPr>
  </w:style>
  <w:style w:type="paragraph" w:customStyle="1" w:styleId="Corpodeltesto21">
    <w:name w:val="Corpo del testo 21"/>
    <w:basedOn w:val="Normale"/>
    <w:uiPriority w:val="99"/>
    <w:rsid w:val="003B7A26"/>
    <w:pPr>
      <w:widowControl w:val="0"/>
      <w:spacing w:after="0" w:line="240" w:lineRule="auto"/>
      <w:jc w:val="both"/>
    </w:pPr>
    <w:rPr>
      <w:rFonts w:ascii="Times New Roman" w:eastAsia="Times New Roman" w:hAnsi="Times New Roman"/>
      <w:sz w:val="24"/>
      <w:szCs w:val="20"/>
      <w:lang w:eastAsia="it-IT"/>
    </w:rPr>
  </w:style>
  <w:style w:type="character" w:styleId="Numeropagina">
    <w:name w:val="page number"/>
    <w:basedOn w:val="Carpredefinitoparagrafo"/>
    <w:uiPriority w:val="99"/>
    <w:rsid w:val="003B7A26"/>
    <w:rPr>
      <w:rFonts w:cs="Times New Roman"/>
      <w:sz w:val="20"/>
    </w:rPr>
  </w:style>
  <w:style w:type="paragraph" w:styleId="Corpodeltesto3">
    <w:name w:val="Body Text 3"/>
    <w:basedOn w:val="Normale"/>
    <w:link w:val="Corpodeltesto3Carattere"/>
    <w:uiPriority w:val="99"/>
    <w:rsid w:val="003B7A26"/>
    <w:pPr>
      <w:spacing w:after="0" w:line="360" w:lineRule="auto"/>
      <w:ind w:right="-387"/>
      <w:jc w:val="both"/>
    </w:pPr>
    <w:rPr>
      <w:rFonts w:ascii="Times New Roman" w:eastAsia="Times New Roman" w:hAnsi="Times New Roman"/>
      <w:szCs w:val="24"/>
      <w:lang w:eastAsia="it-IT"/>
    </w:rPr>
  </w:style>
  <w:style w:type="character" w:customStyle="1" w:styleId="Corpodeltesto3Carattere">
    <w:name w:val="Corpo del testo 3 Carattere"/>
    <w:basedOn w:val="Carpredefinitoparagrafo"/>
    <w:link w:val="Corpodeltesto3"/>
    <w:uiPriority w:val="99"/>
    <w:locked/>
    <w:rsid w:val="003B7A26"/>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3B7A26"/>
    <w:rPr>
      <w:rFonts w:ascii="Times New Roman" w:hAnsi="Times New Roman" w:cs="Times New Roman"/>
      <w:sz w:val="20"/>
      <w:szCs w:val="20"/>
      <w:lang w:eastAsia="it-IT"/>
    </w:rPr>
  </w:style>
  <w:style w:type="paragraph" w:customStyle="1" w:styleId="CharChar1CarattereCarattereCarattere">
    <w:name w:val="Char Char1 Carattere Carattere Carattere"/>
    <w:basedOn w:val="Normale"/>
    <w:uiPriority w:val="99"/>
    <w:rsid w:val="003B7A26"/>
    <w:pPr>
      <w:spacing w:after="0" w:line="240" w:lineRule="auto"/>
      <w:ind w:left="567"/>
      <w:jc w:val="both"/>
    </w:pPr>
    <w:rPr>
      <w:rFonts w:ascii="Arial" w:eastAsia="Times New Roman" w:hAnsi="Arial"/>
      <w:sz w:val="24"/>
      <w:szCs w:val="24"/>
      <w:lang w:eastAsia="it-IT"/>
    </w:rPr>
  </w:style>
  <w:style w:type="paragraph" w:styleId="Titolo">
    <w:name w:val="Title"/>
    <w:basedOn w:val="Normale"/>
    <w:link w:val="TitoloCarattere"/>
    <w:uiPriority w:val="99"/>
    <w:qFormat/>
    <w:rsid w:val="003B7A26"/>
    <w:pPr>
      <w:pBdr>
        <w:top w:val="single" w:sz="4" w:space="1" w:color="auto"/>
        <w:left w:val="single" w:sz="4" w:space="4" w:color="auto"/>
        <w:bottom w:val="single" w:sz="4" w:space="1" w:color="auto"/>
        <w:right w:val="single" w:sz="4" w:space="4" w:color="auto"/>
      </w:pBdr>
      <w:shd w:val="pct25" w:color="000000" w:fill="FFFFFF"/>
      <w:spacing w:after="0" w:line="240" w:lineRule="auto"/>
      <w:jc w:val="center"/>
    </w:pPr>
    <w:rPr>
      <w:rFonts w:ascii="Times New Roman" w:eastAsia="Times New Roman" w:hAnsi="Times New Roman"/>
      <w:i/>
      <w:color w:val="FFFFFF"/>
      <w:sz w:val="44"/>
      <w:szCs w:val="20"/>
      <w:u w:val="single"/>
      <w:lang w:eastAsia="it-IT"/>
    </w:rPr>
  </w:style>
  <w:style w:type="character" w:customStyle="1" w:styleId="TitoloCarattere">
    <w:name w:val="Titolo Carattere"/>
    <w:basedOn w:val="Carpredefinitoparagrafo"/>
    <w:link w:val="Titolo"/>
    <w:uiPriority w:val="99"/>
    <w:locked/>
    <w:rsid w:val="003B7A26"/>
    <w:rPr>
      <w:rFonts w:ascii="Times New Roman" w:hAnsi="Times New Roman" w:cs="Times New Roman"/>
      <w:i/>
      <w:color w:val="FFFFFF"/>
      <w:sz w:val="20"/>
      <w:szCs w:val="20"/>
      <w:u w:val="single"/>
      <w:shd w:val="pct25" w:color="000000" w:fill="FFFFFF"/>
      <w:lang w:eastAsia="it-IT"/>
    </w:rPr>
  </w:style>
  <w:style w:type="table" w:styleId="Grigliatabella">
    <w:name w:val="Table Grid"/>
    <w:basedOn w:val="Tabellanormale"/>
    <w:uiPriority w:val="99"/>
    <w:rsid w:val="003B7A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2">
    <w:name w:val="Body Text Indent 2"/>
    <w:basedOn w:val="Normale"/>
    <w:link w:val="Rientrocorpodeltesto2Carattere"/>
    <w:uiPriority w:val="99"/>
    <w:rsid w:val="003B7A26"/>
    <w:pPr>
      <w:spacing w:after="0" w:line="240" w:lineRule="auto"/>
      <w:ind w:left="567"/>
      <w:jc w:val="both"/>
    </w:pPr>
    <w:rPr>
      <w:rFonts w:ascii="Times New Roman" w:eastAsia="Times New Roman" w:hAnsi="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locked/>
    <w:rsid w:val="003B7A26"/>
    <w:rPr>
      <w:rFonts w:ascii="Times New Roman" w:hAnsi="Times New Roman" w:cs="Times New Roman"/>
      <w:sz w:val="20"/>
      <w:szCs w:val="20"/>
      <w:lang w:eastAsia="it-IT"/>
    </w:rPr>
  </w:style>
  <w:style w:type="paragraph" w:customStyle="1" w:styleId="Carattere2">
    <w:name w:val="Carattere2"/>
    <w:basedOn w:val="Normale"/>
    <w:uiPriority w:val="99"/>
    <w:rsid w:val="003B7A26"/>
    <w:pPr>
      <w:spacing w:after="0" w:line="240" w:lineRule="auto"/>
      <w:ind w:left="567"/>
      <w:jc w:val="both"/>
    </w:pPr>
    <w:rPr>
      <w:rFonts w:ascii="Arial" w:eastAsia="Times New Roman" w:hAnsi="Arial"/>
      <w:sz w:val="24"/>
      <w:szCs w:val="24"/>
      <w:lang w:eastAsia="it-IT"/>
    </w:rPr>
  </w:style>
  <w:style w:type="character" w:styleId="Collegamentoipertestuale">
    <w:name w:val="Hyperlink"/>
    <w:basedOn w:val="Carpredefinitoparagrafo"/>
    <w:uiPriority w:val="99"/>
    <w:rsid w:val="003B7A26"/>
    <w:rPr>
      <w:rFonts w:cs="Times New Roman"/>
      <w:color w:val="0000FF"/>
      <w:u w:val="single"/>
    </w:rPr>
  </w:style>
  <w:style w:type="character" w:styleId="Rimandocommento">
    <w:name w:val="annotation reference"/>
    <w:basedOn w:val="Carpredefinitoparagrafo"/>
    <w:uiPriority w:val="99"/>
    <w:semiHidden/>
    <w:rsid w:val="003B7A26"/>
    <w:rPr>
      <w:rFonts w:cs="Times New Roman"/>
      <w:sz w:val="16"/>
    </w:rPr>
  </w:style>
  <w:style w:type="paragraph" w:styleId="Testocommento">
    <w:name w:val="annotation text"/>
    <w:basedOn w:val="Normale"/>
    <w:link w:val="TestocommentoCarattere"/>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3B7A26"/>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3B7A2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locked/>
    <w:rsid w:val="003B7A26"/>
    <w:rPr>
      <w:rFonts w:ascii="Tahoma" w:hAnsi="Tahoma" w:cs="Tahoma"/>
      <w:sz w:val="16"/>
      <w:szCs w:val="16"/>
      <w:lang w:eastAsia="it-IT"/>
    </w:rPr>
  </w:style>
  <w:style w:type="character" w:customStyle="1" w:styleId="apple-converted-space">
    <w:name w:val="apple-converted-space"/>
    <w:basedOn w:val="Carpredefinitoparagrafo"/>
    <w:uiPriority w:val="99"/>
    <w:rsid w:val="003B7A26"/>
    <w:rPr>
      <w:rFonts w:cs="Times New Roman"/>
    </w:rPr>
  </w:style>
  <w:style w:type="paragraph" w:customStyle="1" w:styleId="Default">
    <w:name w:val="Default"/>
    <w:uiPriority w:val="99"/>
    <w:rsid w:val="003B7A26"/>
    <w:pPr>
      <w:autoSpaceDE w:val="0"/>
      <w:autoSpaceDN w:val="0"/>
      <w:adjustRightInd w:val="0"/>
    </w:pPr>
    <w:rPr>
      <w:rFonts w:ascii="Arial" w:eastAsia="Times New Roman" w:hAnsi="Arial" w:cs="Arial"/>
      <w:color w:val="000000"/>
      <w:sz w:val="24"/>
      <w:szCs w:val="24"/>
    </w:rPr>
  </w:style>
  <w:style w:type="character" w:customStyle="1" w:styleId="CorpodeltestoCarattere">
    <w:name w:val="Corpo del testo Carattere"/>
    <w:link w:val="Corpodeltesto1"/>
    <w:uiPriority w:val="99"/>
    <w:locked/>
    <w:rsid w:val="003B7A26"/>
    <w:rPr>
      <w:sz w:val="24"/>
    </w:rPr>
  </w:style>
  <w:style w:type="paragraph" w:styleId="Corpotesto">
    <w:name w:val="Body Text"/>
    <w:basedOn w:val="Normale"/>
    <w:link w:val="CorpotestoCarattere"/>
    <w:uiPriority w:val="99"/>
    <w:semiHidden/>
    <w:rsid w:val="003B7A26"/>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semiHidden/>
    <w:locked/>
    <w:rsid w:val="003B7A26"/>
    <w:rPr>
      <w:rFonts w:ascii="Times New Roman" w:hAnsi="Times New Roman" w:cs="Times New Roman"/>
      <w:sz w:val="24"/>
      <w:szCs w:val="24"/>
      <w:lang w:eastAsia="it-IT"/>
    </w:rPr>
  </w:style>
  <w:style w:type="paragraph" w:styleId="Paragrafoelenco">
    <w:name w:val="List Paragraph"/>
    <w:basedOn w:val="Normale"/>
    <w:uiPriority w:val="99"/>
    <w:qFormat/>
    <w:rsid w:val="003B7A26"/>
    <w:pPr>
      <w:spacing w:after="0" w:line="240" w:lineRule="auto"/>
      <w:ind w:left="720"/>
      <w:contextualSpacing/>
    </w:pPr>
    <w:rPr>
      <w:rFonts w:ascii="Times New Roman" w:eastAsia="Times New Roman" w:hAnsi="Times New Roman"/>
      <w:sz w:val="24"/>
      <w:szCs w:val="24"/>
      <w:lang w:eastAsia="it-IT"/>
    </w:rPr>
  </w:style>
  <w:style w:type="character" w:styleId="Collegamentovisitato">
    <w:name w:val="FollowedHyperlink"/>
    <w:basedOn w:val="Carpredefinitoparagrafo"/>
    <w:uiPriority w:val="99"/>
    <w:semiHidden/>
    <w:rsid w:val="003B7A26"/>
    <w:rPr>
      <w:rFonts w:cs="Times New Roman"/>
      <w:color w:val="800080"/>
      <w:u w:val="single"/>
    </w:rPr>
  </w:style>
  <w:style w:type="character" w:styleId="Rimandonotaapidipagina">
    <w:name w:val="footnote reference"/>
    <w:basedOn w:val="Carpredefinitoparagrafo"/>
    <w:uiPriority w:val="99"/>
    <w:semiHidden/>
    <w:rsid w:val="003B7A26"/>
    <w:rPr>
      <w:rFonts w:cs="Times New Roman"/>
      <w:vertAlign w:val="superscript"/>
    </w:rPr>
  </w:style>
  <w:style w:type="paragraph" w:customStyle="1" w:styleId="Corpodeltesto1">
    <w:name w:val="Corpo del testo1"/>
    <w:basedOn w:val="Normale"/>
    <w:link w:val="CorpodeltestoCarattere"/>
    <w:uiPriority w:val="99"/>
    <w:rsid w:val="003B7A26"/>
    <w:pPr>
      <w:widowControl w:val="0"/>
      <w:spacing w:after="0" w:line="259" w:lineRule="exact"/>
      <w:jc w:val="both"/>
    </w:pPr>
    <w:rPr>
      <w:sz w:val="24"/>
      <w:szCs w:val="20"/>
    </w:rPr>
  </w:style>
  <w:style w:type="paragraph" w:styleId="Soggettocommento">
    <w:name w:val="annotation subject"/>
    <w:basedOn w:val="Testocommento"/>
    <w:next w:val="Testocommento"/>
    <w:link w:val="SoggettocommentoCarattere"/>
    <w:uiPriority w:val="99"/>
    <w:semiHidden/>
    <w:rsid w:val="003B7A26"/>
    <w:rPr>
      <w:b/>
      <w:bCs/>
    </w:rPr>
  </w:style>
  <w:style w:type="character" w:customStyle="1" w:styleId="SoggettocommentoCarattere">
    <w:name w:val="Soggetto commento Carattere"/>
    <w:basedOn w:val="TestocommentoCarattere"/>
    <w:link w:val="Soggettocommento"/>
    <w:uiPriority w:val="99"/>
    <w:semiHidden/>
    <w:locked/>
    <w:rsid w:val="003B7A26"/>
    <w:rPr>
      <w:rFonts w:ascii="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58767">
      <w:marLeft w:val="0"/>
      <w:marRight w:val="0"/>
      <w:marTop w:val="0"/>
      <w:marBottom w:val="0"/>
      <w:divBdr>
        <w:top w:val="none" w:sz="0" w:space="0" w:color="auto"/>
        <w:left w:val="none" w:sz="0" w:space="0" w:color="auto"/>
        <w:bottom w:val="none" w:sz="0" w:space="0" w:color="auto"/>
        <w:right w:val="none" w:sz="0" w:space="0" w:color="auto"/>
      </w:divBdr>
    </w:div>
    <w:div w:id="1204558768">
      <w:marLeft w:val="0"/>
      <w:marRight w:val="0"/>
      <w:marTop w:val="0"/>
      <w:marBottom w:val="0"/>
      <w:divBdr>
        <w:top w:val="none" w:sz="0" w:space="0" w:color="auto"/>
        <w:left w:val="none" w:sz="0" w:space="0" w:color="auto"/>
        <w:bottom w:val="none" w:sz="0" w:space="0" w:color="auto"/>
        <w:right w:val="none" w:sz="0" w:space="0" w:color="auto"/>
      </w:divBdr>
    </w:div>
    <w:div w:id="1204558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892</Words>
  <Characters>5088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A                                     </vt:lpstr>
    </vt:vector>
  </TitlesOfParts>
  <Company>Comune di Milano</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Eleonora Cioffi</dc:creator>
  <cp:lastModifiedBy>Utente</cp:lastModifiedBy>
  <cp:revision>32</cp:revision>
  <cp:lastPrinted>2021-03-29T15:48:00Z</cp:lastPrinted>
  <dcterms:created xsi:type="dcterms:W3CDTF">2016-10-03T14:35:00Z</dcterms:created>
  <dcterms:modified xsi:type="dcterms:W3CDTF">2021-11-26T11:43:00Z</dcterms:modified>
</cp:coreProperties>
</file>