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FA" w:rsidRDefault="008B7EFA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3B7A26" w:rsidRPr="00C53C37" w:rsidRDefault="00262464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Allegato A dichiarazioni</w:t>
      </w:r>
      <w:r w:rsidR="00622AAE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  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</w:t>
      </w:r>
      <w:r w:rsidR="0054285D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</w:t>
      </w:r>
      <w:proofErr w:type="spellStart"/>
      <w:r w:rsidR="004B1220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Spett.le</w:t>
      </w:r>
      <w:proofErr w:type="spellEnd"/>
    </w:p>
    <w:p w:rsidR="004B1220" w:rsidRPr="00C53C37" w:rsidRDefault="009C7524" w:rsidP="0054285D">
      <w:pPr>
        <w:spacing w:after="0" w:line="240" w:lineRule="auto"/>
        <w:ind w:left="2832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</w:t>
      </w:r>
      <w:r w:rsidR="0054285D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ASST NORD Milano</w:t>
      </w:r>
    </w:p>
    <w:p w:rsidR="0054285D" w:rsidRDefault="009C752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</w:t>
      </w:r>
      <w:r w:rsidR="00BA7834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Viale Matteotti, 83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</w:t>
      </w:r>
    </w:p>
    <w:p w:rsidR="004B1220" w:rsidRPr="00C53C37" w:rsidRDefault="009C752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</w:t>
      </w:r>
      <w:r w:rsidR="00BA7834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20099 Sesto San Giovanni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(</w:t>
      </w:r>
      <w:proofErr w:type="spellStart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MI</w:t>
      </w:r>
      <w:proofErr w:type="spellEnd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)</w:t>
      </w:r>
    </w:p>
    <w:p w:rsidR="004B1220" w:rsidRPr="00C53C37" w:rsidRDefault="004B1220" w:rsidP="00622AAE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4B1220" w:rsidRPr="00C53C37" w:rsidRDefault="004B1220" w:rsidP="004B1220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11598E" w:rsidRPr="005F3614" w:rsidRDefault="0011598E" w:rsidP="008B7EFA">
      <w:pPr>
        <w:adjustRightInd w:val="0"/>
        <w:jc w:val="center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 w:rsidRPr="005F3614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“DICHIARAZIONI”</w:t>
      </w:r>
    </w:p>
    <w:p w:rsidR="004B4F03" w:rsidRPr="009C7524" w:rsidRDefault="009C7524" w:rsidP="003B7A26">
      <w:pPr>
        <w:spacing w:after="0" w:line="240" w:lineRule="auto"/>
        <w:jc w:val="center"/>
        <w:rPr>
          <w:b/>
        </w:rPr>
      </w:pPr>
      <w:r w:rsidRPr="009C7524">
        <w:rPr>
          <w:b/>
        </w:rPr>
        <w:t xml:space="preserve">AVVISO PUBBLICO di INDAGINE </w:t>
      </w:r>
      <w:proofErr w:type="spellStart"/>
      <w:r w:rsidRPr="009C7524">
        <w:rPr>
          <w:b/>
        </w:rPr>
        <w:t>DI</w:t>
      </w:r>
      <w:proofErr w:type="spellEnd"/>
      <w:r w:rsidRPr="009C7524">
        <w:rPr>
          <w:b/>
        </w:rPr>
        <w:t xml:space="preserve"> MERCATO PER LA VERIFICA </w:t>
      </w:r>
      <w:proofErr w:type="spellStart"/>
      <w:r w:rsidRPr="009C7524">
        <w:rPr>
          <w:b/>
        </w:rPr>
        <w:t>DI</w:t>
      </w:r>
      <w:proofErr w:type="spellEnd"/>
      <w:r w:rsidRPr="009C7524">
        <w:rPr>
          <w:b/>
        </w:rPr>
        <w:t xml:space="preserve"> SUSSISTENZA DELLE CONDIZIONI </w:t>
      </w:r>
      <w:proofErr w:type="spellStart"/>
      <w:r w:rsidRPr="009C7524">
        <w:rPr>
          <w:b/>
        </w:rPr>
        <w:t>DI</w:t>
      </w:r>
      <w:proofErr w:type="spellEnd"/>
      <w:r w:rsidRPr="009C7524">
        <w:rPr>
          <w:b/>
        </w:rPr>
        <w:t xml:space="preserve"> CUI ALL’ART. 63 comma 2 lett. b) del </w:t>
      </w:r>
      <w:proofErr w:type="spellStart"/>
      <w:r w:rsidRPr="009C7524">
        <w:rPr>
          <w:b/>
        </w:rPr>
        <w:t>D.Lgs.</w:t>
      </w:r>
      <w:proofErr w:type="spellEnd"/>
      <w:r w:rsidRPr="009C7524">
        <w:rPr>
          <w:b/>
        </w:rPr>
        <w:t xml:space="preserve"> n. 50/2016 AVENTE AD OGGETTO: “FORNITURA </w:t>
      </w:r>
      <w:proofErr w:type="spellStart"/>
      <w:r w:rsidRPr="009C7524">
        <w:rPr>
          <w:b/>
        </w:rPr>
        <w:t>DI</w:t>
      </w:r>
      <w:proofErr w:type="spellEnd"/>
      <w:r w:rsidRPr="009C7524">
        <w:rPr>
          <w:b/>
        </w:rPr>
        <w:t xml:space="preserve"> MATERIALE </w:t>
      </w:r>
      <w:proofErr w:type="spellStart"/>
      <w:r w:rsidRPr="009C7524">
        <w:rPr>
          <w:b/>
        </w:rPr>
        <w:t>DI</w:t>
      </w:r>
      <w:proofErr w:type="spellEnd"/>
      <w:r w:rsidRPr="009C7524">
        <w:rPr>
          <w:b/>
        </w:rPr>
        <w:t xml:space="preserve"> CONSUMO STRYKER”</w:t>
      </w:r>
    </w:p>
    <w:p w:rsidR="009C7524" w:rsidRDefault="009C7524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Presentata dall’operatore economico</w:t>
      </w: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Denominazione Sociale 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</w:t>
      </w: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78299F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SOTTOSCRITTO________________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NATO A 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 IL 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RESIDENTE A 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n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._______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CODICE FISCALE DICHIARANTE 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IN QUALITA’ DI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__________________________________________</w:t>
      </w:r>
      <w:r w:rsidR="00D219A2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</w:t>
      </w:r>
    </w:p>
    <w:p w:rsidR="003B7A26" w:rsidRPr="00C53C37" w:rsidRDefault="003B7A26" w:rsidP="00B92FA4">
      <w:pPr>
        <w:tabs>
          <w:tab w:val="right" w:pos="9639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(indicare la carica sociale ricoperta o, se procuratore, precisare gli estremi della procura)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DELLA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DITTA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denominazione e ragione sociale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) _______________________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SEDE LEGALE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TELEFONO ______________________ PEC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B7A26" w:rsidRPr="00C53C37" w:rsidTr="00012B29"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3B7A26" w:rsidRPr="00C53C37" w:rsidTr="00012B29">
        <w:trPr>
          <w:gridAfter w:val="5"/>
          <w:wAfter w:w="2015" w:type="dxa"/>
        </w:trPr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:rsidR="003B7A26" w:rsidRPr="00C53C37" w:rsidRDefault="003B7A26" w:rsidP="00B92FA4">
      <w:pPr>
        <w:tabs>
          <w:tab w:val="left" w:pos="993"/>
        </w:tabs>
        <w:spacing w:after="0" w:line="240" w:lineRule="auto"/>
        <w:ind w:left="-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53516B" w:rsidRPr="0053516B" w:rsidRDefault="0053516B" w:rsidP="0053516B">
      <w:pPr>
        <w:adjustRightInd w:val="0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CONSULTAZIONE PRELIMINARE </w:t>
      </w:r>
      <w:proofErr w:type="spellStart"/>
      <w:r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>DI</w:t>
      </w:r>
      <w:proofErr w:type="spellEnd"/>
      <w:r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MERCATO</w:t>
      </w:r>
    </w:p>
    <w:p w:rsidR="003B7A26" w:rsidRPr="003213D4" w:rsidRDefault="003213D4" w:rsidP="0053516B">
      <w:pPr>
        <w:adjustRightInd w:val="0"/>
        <w:jc w:val="both"/>
        <w:rPr>
          <w:rFonts w:ascii="Corbel" w:hAnsi="Corbel" w:cs="Tahoma"/>
          <w:b/>
          <w:bCs/>
          <w:color w:val="000000"/>
        </w:rPr>
      </w:pPr>
      <w:r w:rsidRPr="003213D4">
        <w:rPr>
          <w:rFonts w:ascii="Corbel" w:hAnsi="Corbel" w:cs="Tahoma"/>
          <w:b/>
          <w:bCs/>
          <w:color w:val="000000"/>
        </w:rPr>
        <w:t xml:space="preserve">finalizzata ad acquisire elementi propedeutici ed utili ad istruire e predisporre  </w:t>
      </w:r>
      <w:r>
        <w:rPr>
          <w:rFonts w:ascii="Corbel" w:hAnsi="Corbel" w:cs="Tahoma"/>
          <w:b/>
          <w:bCs/>
          <w:color w:val="000000"/>
        </w:rPr>
        <w:t>l’</w:t>
      </w:r>
      <w:r w:rsidR="00B43C70">
        <w:rPr>
          <w:rFonts w:ascii="Corbel" w:hAnsi="Corbel" w:cs="Tahoma"/>
          <w:b/>
          <w:bCs/>
          <w:color w:val="000000"/>
        </w:rPr>
        <w:t xml:space="preserve">eventuale futura </w:t>
      </w:r>
      <w:r w:rsidR="0053516B">
        <w:rPr>
          <w:rFonts w:ascii="Corbel" w:hAnsi="Corbel" w:cs="Tahoma"/>
          <w:b/>
          <w:bCs/>
          <w:color w:val="000000"/>
        </w:rPr>
        <w:t xml:space="preserve">procedura di gara per la fornitura di </w:t>
      </w:r>
      <w:r w:rsidR="003A5442">
        <w:rPr>
          <w:rFonts w:ascii="Corbel" w:hAnsi="Corbel" w:cs="Tahoma"/>
          <w:b/>
          <w:bCs/>
          <w:color w:val="000000"/>
        </w:rPr>
        <w:t>materiale di consumo “</w:t>
      </w:r>
      <w:proofErr w:type="spellStart"/>
      <w:r w:rsidR="003A5442">
        <w:rPr>
          <w:rFonts w:ascii="Corbel" w:hAnsi="Corbel" w:cs="Tahoma"/>
          <w:b/>
          <w:bCs/>
          <w:color w:val="000000"/>
        </w:rPr>
        <w:t>Stryker</w:t>
      </w:r>
      <w:proofErr w:type="spellEnd"/>
      <w:r w:rsidR="003A5442">
        <w:rPr>
          <w:rFonts w:ascii="Corbel" w:hAnsi="Corbel" w:cs="Tahoma"/>
          <w:b/>
          <w:bCs/>
          <w:color w:val="000000"/>
        </w:rPr>
        <w:t>”</w:t>
      </w:r>
      <w:r w:rsidR="0053516B">
        <w:rPr>
          <w:rFonts w:ascii="Corbel" w:hAnsi="Corbel" w:cs="Tahoma"/>
          <w:b/>
          <w:bCs/>
          <w:color w:val="000000"/>
        </w:rPr>
        <w:t xml:space="preserve"> </w:t>
      </w:r>
      <w:r w:rsidR="005B07C7">
        <w:rPr>
          <w:rFonts w:ascii="Corbel" w:hAnsi="Corbel" w:cs="Tahoma"/>
          <w:b/>
          <w:bCs/>
          <w:color w:val="000000"/>
        </w:rPr>
        <w:t xml:space="preserve">per un periodo di </w:t>
      </w:r>
      <w:r w:rsidR="003A5442">
        <w:rPr>
          <w:rFonts w:ascii="Corbel" w:hAnsi="Corbel" w:cs="Tahoma"/>
          <w:b/>
          <w:bCs/>
          <w:color w:val="000000"/>
        </w:rPr>
        <w:t>36</w:t>
      </w:r>
      <w:r w:rsidR="005B07C7">
        <w:rPr>
          <w:rFonts w:ascii="Corbel" w:hAnsi="Corbel" w:cs="Tahoma"/>
          <w:b/>
          <w:bCs/>
          <w:color w:val="000000"/>
        </w:rPr>
        <w:t xml:space="preserve"> mesi</w:t>
      </w:r>
      <w:r w:rsidR="00B43C70">
        <w:rPr>
          <w:rFonts w:ascii="Corbel" w:hAnsi="Corbel" w:cs="Tahoma"/>
          <w:b/>
          <w:bCs/>
          <w:color w:val="000000"/>
        </w:rPr>
        <w:t xml:space="preserve"> che l’ASST Nord Milano valuterà di espletare</w:t>
      </w:r>
      <w:r w:rsidR="005B07C7">
        <w:rPr>
          <w:rFonts w:ascii="Corbel" w:hAnsi="Corbel" w:cs="Tahoma"/>
          <w:b/>
          <w:bCs/>
          <w:color w:val="000000"/>
        </w:rPr>
        <w:t>.</w:t>
      </w:r>
    </w:p>
    <w:p w:rsidR="00C53C37" w:rsidRPr="00C53C37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</w:p>
    <w:p w:rsidR="00DA18C1" w:rsidRPr="00C53C37" w:rsidRDefault="00DA18C1" w:rsidP="003B7A26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hAnsi="Tahoma" w:cs="Tahoma"/>
          <w:bCs/>
          <w:sz w:val="20"/>
          <w:szCs w:val="20"/>
        </w:rPr>
        <w:t xml:space="preserve">A tal fine </w:t>
      </w:r>
    </w:p>
    <w:p w:rsidR="001B1EC3" w:rsidRPr="003638E1" w:rsidRDefault="003B7A26" w:rsidP="003638E1">
      <w:pPr>
        <w:spacing w:after="0" w:line="48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 I C H I A R A </w:t>
      </w:r>
    </w:p>
    <w:p w:rsidR="003B7A26" w:rsidRPr="00D219A2" w:rsidRDefault="003B7A26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eastAsiaTheme="minorHAnsi" w:hAnsi="Tahoma" w:cs="Tahoma"/>
          <w:sz w:val="20"/>
          <w:szCs w:val="20"/>
        </w:rPr>
        <w:t>l’inesistenza di alcun divieto di contrarre con la pubblica amministrazione compreso quanto previsto d</w:t>
      </w:r>
      <w:r w:rsidR="00C53C37" w:rsidRPr="00D219A2">
        <w:rPr>
          <w:rFonts w:ascii="Tahoma" w:eastAsiaTheme="minorHAnsi" w:hAnsi="Tahoma" w:cs="Tahoma"/>
          <w:sz w:val="20"/>
          <w:szCs w:val="20"/>
        </w:rPr>
        <w:t>all’art. 53 comma 16-ter del D.l</w:t>
      </w:r>
      <w:r w:rsidRPr="00D219A2">
        <w:rPr>
          <w:rFonts w:ascii="Tahoma" w:eastAsiaTheme="minorHAnsi" w:hAnsi="Tahoma" w:cs="Tahoma"/>
          <w:sz w:val="20"/>
          <w:szCs w:val="20"/>
        </w:rPr>
        <w:t>gs</w:t>
      </w:r>
      <w:r w:rsidR="00C53C37" w:rsidRPr="00D219A2">
        <w:rPr>
          <w:rFonts w:ascii="Tahoma" w:eastAsiaTheme="minorHAnsi" w:hAnsi="Tahoma" w:cs="Tahoma"/>
          <w:sz w:val="20"/>
          <w:szCs w:val="20"/>
        </w:rPr>
        <w:t>.</w:t>
      </w:r>
      <w:r w:rsidRPr="00D219A2">
        <w:rPr>
          <w:rFonts w:ascii="Tahoma" w:eastAsiaTheme="minorHAnsi" w:hAnsi="Tahoma" w:cs="Tahoma"/>
          <w:sz w:val="20"/>
          <w:szCs w:val="20"/>
        </w:rPr>
        <w:t xml:space="preserve"> n.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</w:t>
      </w:r>
    </w:p>
    <w:p w:rsidR="003B7A26" w:rsidRPr="00D219A2" w:rsidRDefault="003B7A26" w:rsidP="003638E1">
      <w:pPr>
        <w:tabs>
          <w:tab w:val="left" w:pos="-1440"/>
        </w:tabs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3638E1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lastRenderedPageBreak/>
        <w:t>di non trovarsi in una delle situazioni previste all'art. 80 del D.lgs. n. 50/2016 come causa di esclusione dell'offerta</w:t>
      </w:r>
      <w:r w:rsidR="003638E1" w:rsidRPr="00D219A2">
        <w:rPr>
          <w:rFonts w:ascii="Tahoma" w:eastAsiaTheme="minorHAnsi" w:hAnsi="Tahoma" w:cs="Tahoma"/>
          <w:sz w:val="20"/>
          <w:szCs w:val="20"/>
        </w:rPr>
        <w:t>;</w:t>
      </w:r>
    </w:p>
    <w:p w:rsidR="003638E1" w:rsidRPr="00D219A2" w:rsidRDefault="003638E1" w:rsidP="003638E1">
      <w:pPr>
        <w:pStyle w:val="Paragrafoelenco"/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</w:t>
      </w:r>
      <w:r w:rsidR="003638E1" w:rsidRPr="00D219A2">
        <w:rPr>
          <w:rFonts w:ascii="Tahoma" w:hAnsi="Tahoma" w:cs="Tahoma"/>
          <w:sz w:val="20"/>
          <w:szCs w:val="20"/>
        </w:rPr>
        <w:t xml:space="preserve">, </w:t>
      </w:r>
      <w:r w:rsidR="003B7A26" w:rsidRPr="00D219A2">
        <w:rPr>
          <w:rFonts w:ascii="Tahoma" w:hAnsi="Tahoma" w:cs="Tahoma"/>
          <w:sz w:val="20"/>
          <w:szCs w:val="20"/>
        </w:rPr>
        <w:t>per quanto di</w:t>
      </w:r>
      <w:r w:rsidR="003D256E" w:rsidRPr="00D219A2">
        <w:rPr>
          <w:rFonts w:ascii="Tahoma" w:hAnsi="Tahoma" w:cs="Tahoma"/>
          <w:sz w:val="20"/>
          <w:szCs w:val="20"/>
        </w:rPr>
        <w:t xml:space="preserve"> propria c</w:t>
      </w:r>
      <w:r w:rsidR="003B7A26" w:rsidRPr="00D219A2">
        <w:rPr>
          <w:rFonts w:ascii="Tahoma" w:hAnsi="Tahoma" w:cs="Tahoma"/>
          <w:sz w:val="20"/>
          <w:szCs w:val="20"/>
        </w:rPr>
        <w:t xml:space="preserve">onoscenza, </w:t>
      </w:r>
      <w:r w:rsidRPr="00D219A2">
        <w:rPr>
          <w:rFonts w:ascii="Tahoma" w:hAnsi="Tahoma" w:cs="Tahoma"/>
          <w:color w:val="000000"/>
          <w:sz w:val="20"/>
          <w:szCs w:val="20"/>
        </w:rPr>
        <w:t>in una delle</w:t>
      </w:r>
      <w:r w:rsidR="003B7A26" w:rsidRPr="00D219A2">
        <w:rPr>
          <w:rFonts w:ascii="Tahoma" w:hAnsi="Tahoma" w:cs="Tahoma"/>
          <w:sz w:val="20"/>
          <w:szCs w:val="20"/>
        </w:rPr>
        <w:t xml:space="preserve"> situazioni indicate</w:t>
      </w:r>
      <w:r w:rsidR="00C53C37" w:rsidRPr="00D219A2">
        <w:rPr>
          <w:rFonts w:ascii="Tahoma" w:hAnsi="Tahoma" w:cs="Tahoma"/>
          <w:sz w:val="20"/>
          <w:szCs w:val="20"/>
        </w:rPr>
        <w:t xml:space="preserve"> al comma 1 dell’art. 80 del D.l</w:t>
      </w:r>
      <w:r w:rsidR="003B7A26" w:rsidRPr="00D219A2">
        <w:rPr>
          <w:rFonts w:ascii="Tahoma" w:hAnsi="Tahoma" w:cs="Tahoma"/>
          <w:sz w:val="20"/>
          <w:szCs w:val="20"/>
        </w:rPr>
        <w:t>gs</w:t>
      </w:r>
      <w:r w:rsidR="001E7511" w:rsidRPr="00D219A2">
        <w:rPr>
          <w:rFonts w:ascii="Tahoma" w:hAnsi="Tahoma" w:cs="Tahoma"/>
          <w:sz w:val="20"/>
          <w:szCs w:val="20"/>
        </w:rPr>
        <w:t>.</w:t>
      </w:r>
      <w:r w:rsidR="003B7A26" w:rsidRPr="00D219A2">
        <w:rPr>
          <w:rFonts w:ascii="Tahoma" w:hAnsi="Tahoma" w:cs="Tahoma"/>
          <w:sz w:val="20"/>
          <w:szCs w:val="20"/>
        </w:rPr>
        <w:t xml:space="preserve"> </w:t>
      </w:r>
      <w:r w:rsidRPr="00D219A2">
        <w:rPr>
          <w:rFonts w:ascii="Tahoma" w:hAnsi="Tahoma" w:cs="Tahoma"/>
          <w:sz w:val="20"/>
          <w:szCs w:val="20"/>
        </w:rPr>
        <w:t xml:space="preserve">n. </w:t>
      </w:r>
      <w:r w:rsidR="001E7511" w:rsidRPr="00D219A2">
        <w:rPr>
          <w:rFonts w:ascii="Tahoma" w:hAnsi="Tahoma" w:cs="Tahoma"/>
          <w:sz w:val="20"/>
          <w:szCs w:val="20"/>
        </w:rPr>
        <w:t>50/2016</w:t>
      </w:r>
      <w:r w:rsidR="003638E1" w:rsidRPr="00D219A2">
        <w:rPr>
          <w:rFonts w:ascii="Tahoma" w:hAnsi="Tahoma" w:cs="Tahoma"/>
          <w:sz w:val="20"/>
          <w:szCs w:val="20"/>
        </w:rPr>
        <w:t>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essere in possesso dei requisiti di ordine generale di cui all’art. 86 del D.lgs. n. 50/2016;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iscritta nel Registro delle Imprese per attività inerenti la presente gara, in conformità con quanto previsto dall’art. 83, D.lgs. 50/2016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hAnsi="Tahoma" w:cs="Tahoma"/>
          <w:b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registra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alla piattaforma Sintel e qualifica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per l’ASST Nord Milano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2221D1" w:rsidP="00D219A2">
      <w:pPr>
        <w:spacing w:after="80"/>
        <w:ind w:right="-386"/>
        <w:jc w:val="center"/>
        <w:rPr>
          <w:rFonts w:ascii="Tahoma" w:hAnsi="Tahoma" w:cs="Tahoma"/>
          <w:sz w:val="20"/>
          <w:szCs w:val="20"/>
        </w:rPr>
      </w:pPr>
      <w:r w:rsidRPr="00D219A2">
        <w:rPr>
          <w:rFonts w:ascii="Tahoma" w:hAnsi="Tahoma" w:cs="Tahoma"/>
          <w:b/>
          <w:sz w:val="20"/>
          <w:szCs w:val="20"/>
        </w:rPr>
        <w:t>dichiara</w:t>
      </w:r>
      <w:r w:rsidR="00012B29">
        <w:rPr>
          <w:rFonts w:ascii="Tahoma" w:hAnsi="Tahoma" w:cs="Tahoma"/>
          <w:b/>
          <w:sz w:val="20"/>
          <w:szCs w:val="20"/>
        </w:rPr>
        <w:t>,</w:t>
      </w:r>
      <w:r w:rsidRPr="00D219A2">
        <w:rPr>
          <w:rFonts w:ascii="Tahoma" w:hAnsi="Tahoma" w:cs="Tahoma"/>
          <w:b/>
          <w:sz w:val="20"/>
          <w:szCs w:val="20"/>
        </w:rPr>
        <w:t xml:space="preserve"> altresì</w:t>
      </w:r>
    </w:p>
    <w:p w:rsidR="002221D1" w:rsidRPr="002221D1" w:rsidRDefault="002221D1" w:rsidP="002221D1">
      <w:pPr>
        <w:pStyle w:val="Paragrafoelenco"/>
        <w:ind w:left="780"/>
        <w:rPr>
          <w:rFonts w:ascii="Tahoma" w:hAnsi="Tahoma" w:cs="Tahoma"/>
          <w:b/>
          <w:sz w:val="20"/>
          <w:szCs w:val="20"/>
        </w:rPr>
      </w:pPr>
    </w:p>
    <w:p w:rsid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aver preso visione </w:t>
      </w:r>
      <w:r w:rsidR="00CE2858">
        <w:rPr>
          <w:rFonts w:ascii="Tahoma" w:hAnsi="Tahoma" w:cs="Tahoma"/>
          <w:sz w:val="20"/>
          <w:szCs w:val="20"/>
        </w:rPr>
        <w:t>della Consultazione preliminare di mercato</w:t>
      </w:r>
      <w:r>
        <w:rPr>
          <w:rFonts w:ascii="Tahoma" w:hAnsi="Tahoma" w:cs="Tahoma"/>
          <w:sz w:val="20"/>
          <w:szCs w:val="20"/>
        </w:rPr>
        <w:t xml:space="preserve"> e dei relativi allegati cui si riferisce la presente </w:t>
      </w:r>
      <w:r w:rsidRPr="00CE2858">
        <w:rPr>
          <w:rFonts w:ascii="Tahoma" w:hAnsi="Tahoma" w:cs="Tahoma"/>
          <w:sz w:val="20"/>
          <w:szCs w:val="20"/>
        </w:rPr>
        <w:t>manifestazione di interesse</w:t>
      </w:r>
      <w:r>
        <w:rPr>
          <w:rFonts w:ascii="Tahoma" w:hAnsi="Tahoma" w:cs="Tahoma"/>
          <w:sz w:val="20"/>
          <w:szCs w:val="20"/>
        </w:rPr>
        <w:t xml:space="preserve"> e di essere consapevole di tutte le condizioni in essi previsti e di accettarle incondizionatamente, nessuna esclusa;</w:t>
      </w:r>
      <w:r w:rsidR="00512DB8">
        <w:rPr>
          <w:rFonts w:ascii="Tahoma" w:hAnsi="Tahoma" w:cs="Tahoma"/>
          <w:sz w:val="20"/>
          <w:szCs w:val="20"/>
        </w:rPr>
        <w:t xml:space="preserve"> </w:t>
      </w:r>
    </w:p>
    <w:p w:rsidR="00B35549" w:rsidRPr="00B35549" w:rsidRDefault="00B35549" w:rsidP="00B35549">
      <w:pPr>
        <w:pStyle w:val="Paragrafoelenco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 w:rsidRPr="001836B3">
        <w:rPr>
          <w:rFonts w:ascii="Tahoma" w:hAnsi="Tahoma" w:cs="Tahoma"/>
          <w:sz w:val="20"/>
          <w:szCs w:val="20"/>
        </w:rPr>
        <w:t xml:space="preserve">di </w:t>
      </w:r>
      <w:r w:rsidRPr="00B35549">
        <w:rPr>
          <w:rFonts w:ascii="Tahoma" w:hAnsi="Tahoma" w:cs="Tahoma"/>
          <w:sz w:val="20"/>
          <w:szCs w:val="20"/>
        </w:rPr>
        <w:t>acconsentire</w:t>
      </w:r>
      <w:r w:rsidR="00B43C70">
        <w:rPr>
          <w:rFonts w:ascii="Tahoma" w:hAnsi="Tahoma" w:cs="Tahoma"/>
          <w:sz w:val="20"/>
          <w:szCs w:val="20"/>
        </w:rPr>
        <w:t>,</w:t>
      </w:r>
      <w:r w:rsidR="00C53C37" w:rsidRPr="00B35549">
        <w:rPr>
          <w:rFonts w:ascii="Tahoma" w:hAnsi="Tahoma" w:cs="Tahoma"/>
          <w:sz w:val="20"/>
          <w:szCs w:val="20"/>
        </w:rPr>
        <w:t xml:space="preserve"> ai sensi </w:t>
      </w:r>
      <w:r w:rsidR="00B43C70">
        <w:rPr>
          <w:rFonts w:ascii="Tahoma" w:hAnsi="Tahoma" w:cs="Tahoma"/>
          <w:sz w:val="20"/>
          <w:szCs w:val="20"/>
        </w:rPr>
        <w:t>della normativa vigente in materia,</w:t>
      </w:r>
      <w:r w:rsidR="003B7A26" w:rsidRPr="00B35549">
        <w:rPr>
          <w:rFonts w:ascii="Tahoma" w:hAnsi="Tahoma" w:cs="Tahoma"/>
          <w:sz w:val="20"/>
          <w:szCs w:val="20"/>
        </w:rPr>
        <w:t xml:space="preserve"> al trattamento dei propri dati, anche personali, per le esclusive esigenze concorsuali.</w:t>
      </w:r>
    </w:p>
    <w:p w:rsidR="003638E1" w:rsidRPr="00C53C37" w:rsidRDefault="003638E1" w:rsidP="00E16B9F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4D4C15" w:rsidRPr="00C53C37" w:rsidRDefault="00E16B9F" w:rsidP="004D4C15">
      <w:pPr>
        <w:spacing w:after="0" w:line="240" w:lineRule="auto"/>
        <w:ind w:right="-386"/>
        <w:jc w:val="both"/>
        <w:rPr>
          <w:rFonts w:ascii="Tahoma" w:eastAsia="Times New Roman" w:hAnsi="Tahoma" w:cs="Tahoma"/>
          <w:i/>
          <w:i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Si allega</w:t>
      </w:r>
      <w:r w:rsidR="004D4C15"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no:</w:t>
      </w:r>
    </w:p>
    <w:p w:rsidR="003B7A26" w:rsidRPr="00194035" w:rsidRDefault="003B7A26" w:rsidP="004D4C15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194035">
        <w:rPr>
          <w:rFonts w:ascii="Tahoma" w:hAnsi="Tahoma" w:cs="Tahoma"/>
          <w:i/>
          <w:iCs/>
          <w:sz w:val="20"/>
          <w:szCs w:val="20"/>
        </w:rPr>
        <w:t>fotocopia non autenticata del documento di identità</w:t>
      </w:r>
      <w:r w:rsidR="004D4C15" w:rsidRPr="00194035">
        <w:rPr>
          <w:rFonts w:ascii="Tahoma" w:hAnsi="Tahoma" w:cs="Tahoma"/>
          <w:i/>
          <w:iCs/>
          <w:sz w:val="20"/>
          <w:szCs w:val="20"/>
        </w:rPr>
        <w:t xml:space="preserve"> del sottoscrittore</w:t>
      </w:r>
      <w:r w:rsidR="00B35549" w:rsidRPr="00194035">
        <w:rPr>
          <w:rFonts w:ascii="Tahoma" w:hAnsi="Tahoma" w:cs="Tahoma"/>
          <w:i/>
          <w:iCs/>
          <w:sz w:val="20"/>
          <w:szCs w:val="20"/>
        </w:rPr>
        <w:t xml:space="preserve"> in corso di validità</w:t>
      </w:r>
      <w:r w:rsidR="00CB6896" w:rsidRPr="00194035">
        <w:rPr>
          <w:rFonts w:ascii="Tahoma" w:hAnsi="Tahoma" w:cs="Tahoma"/>
          <w:i/>
          <w:iCs/>
          <w:sz w:val="20"/>
          <w:szCs w:val="20"/>
        </w:rPr>
        <w:t>;</w:t>
      </w:r>
    </w:p>
    <w:p w:rsidR="00CB6896" w:rsidRPr="00194035" w:rsidRDefault="004D4C15" w:rsidP="00CB6896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194035">
        <w:rPr>
          <w:rFonts w:ascii="Tahoma" w:hAnsi="Tahoma" w:cs="Tahoma"/>
          <w:i/>
          <w:iCs/>
          <w:sz w:val="20"/>
          <w:szCs w:val="20"/>
        </w:rPr>
        <w:t>Certificato della CCIAA</w:t>
      </w:r>
      <w:r w:rsidR="00806005" w:rsidRPr="00194035">
        <w:rPr>
          <w:rFonts w:ascii="Tahoma" w:hAnsi="Tahoma" w:cs="Tahoma"/>
          <w:i/>
          <w:iCs/>
          <w:sz w:val="20"/>
          <w:szCs w:val="20"/>
        </w:rPr>
        <w:t>/iscrizione Albo Società Cooperative</w:t>
      </w:r>
      <w:r w:rsidR="00CB6896" w:rsidRPr="00194035">
        <w:rPr>
          <w:rFonts w:ascii="Tahoma" w:hAnsi="Tahoma" w:cs="Tahoma"/>
          <w:i/>
          <w:iCs/>
          <w:sz w:val="20"/>
          <w:szCs w:val="20"/>
        </w:rPr>
        <w:t>;</w:t>
      </w:r>
    </w:p>
    <w:p w:rsidR="008B303F" w:rsidRPr="00C53C37" w:rsidRDefault="008B303F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3638E1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</w:p>
    <w:p w:rsidR="003B7A26" w:rsidRPr="00C53C37" w:rsidRDefault="003B7A26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Legale Rappresentante</w:t>
      </w:r>
    </w:p>
    <w:p w:rsidR="003B7A26" w:rsidRPr="00C53C37" w:rsidRDefault="003638E1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_____________________</w:t>
      </w:r>
    </w:p>
    <w:p w:rsidR="00F31D8A" w:rsidRDefault="00F31D8A" w:rsidP="00F31D8A">
      <w:pPr>
        <w:widowControl w:val="0"/>
        <w:jc w:val="both"/>
        <w:rPr>
          <w:rFonts w:ascii="Calibri" w:hAnsi="Calibri" w:cs="Arial"/>
          <w:b/>
        </w:rPr>
      </w:pPr>
    </w:p>
    <w:p w:rsidR="00F31D8A" w:rsidRPr="00EF6310" w:rsidRDefault="00F31D8A" w:rsidP="00F31D8A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 w:rsidR="000D6159"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 xml:space="preserve">con firma digitale </w:t>
      </w:r>
      <w:r>
        <w:rPr>
          <w:rFonts w:ascii="Calibri" w:hAnsi="Calibri" w:cs="Arial"/>
          <w:b/>
        </w:rPr>
        <w:t xml:space="preserve">e marcatura temporale </w:t>
      </w:r>
      <w:r w:rsidRPr="00EF6310">
        <w:rPr>
          <w:rFonts w:ascii="Calibri" w:hAnsi="Calibri" w:cs="Arial"/>
          <w:b/>
        </w:rPr>
        <w:t>dal legale rappresentante del concorrente (o persona munita da comprovati poteri di firma) unitamente a copia del documento di identità del sottoscrittore</w:t>
      </w:r>
      <w:r w:rsidR="000D6159">
        <w:rPr>
          <w:rFonts w:ascii="Calibri" w:hAnsi="Calibri" w:cs="Arial"/>
          <w:b/>
        </w:rPr>
        <w:t xml:space="preserve"> e relativa procura</w:t>
      </w:r>
    </w:p>
    <w:p w:rsidR="004D4C15" w:rsidRPr="00C53C37" w:rsidRDefault="004D4C15" w:rsidP="00F31D8A">
      <w:pPr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sectPr w:rsidR="004D4C15" w:rsidRPr="00C53C37" w:rsidSect="00B35549">
      <w:headerReference w:type="default" r:id="rId8"/>
      <w:footerReference w:type="default" r:id="rId9"/>
      <w:pgSz w:w="11907" w:h="16840" w:code="9"/>
      <w:pgMar w:top="899" w:right="1134" w:bottom="1090" w:left="1701" w:header="72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D67" w:rsidRDefault="00F65D67">
      <w:pPr>
        <w:spacing w:after="0" w:line="240" w:lineRule="auto"/>
      </w:pPr>
      <w:r>
        <w:separator/>
      </w:r>
    </w:p>
  </w:endnote>
  <w:endnote w:type="continuationSeparator" w:id="0">
    <w:p w:rsidR="00F65D67" w:rsidRDefault="00F6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39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12B29" w:rsidRPr="00B35549" w:rsidRDefault="00BE4C3B">
        <w:pPr>
          <w:pStyle w:val="Pidipagina"/>
          <w:jc w:val="right"/>
          <w:rPr>
            <w:rFonts w:ascii="Tahoma" w:hAnsi="Tahoma" w:cs="Tahoma"/>
            <w:sz w:val="20"/>
          </w:rPr>
        </w:pPr>
        <w:r w:rsidRPr="00B35549">
          <w:rPr>
            <w:rFonts w:ascii="Tahoma" w:hAnsi="Tahoma" w:cs="Tahoma"/>
            <w:sz w:val="20"/>
          </w:rPr>
          <w:fldChar w:fldCharType="begin"/>
        </w:r>
        <w:r w:rsidR="00012B29" w:rsidRPr="00B35549">
          <w:rPr>
            <w:rFonts w:ascii="Tahoma" w:hAnsi="Tahoma" w:cs="Tahoma"/>
            <w:sz w:val="20"/>
          </w:rPr>
          <w:instrText>PAGE   \* MERGEFORMAT</w:instrText>
        </w:r>
        <w:r w:rsidRPr="00B35549">
          <w:rPr>
            <w:rFonts w:ascii="Tahoma" w:hAnsi="Tahoma" w:cs="Tahoma"/>
            <w:sz w:val="20"/>
          </w:rPr>
          <w:fldChar w:fldCharType="separate"/>
        </w:r>
        <w:r w:rsidR="003A5442">
          <w:rPr>
            <w:rFonts w:ascii="Tahoma" w:hAnsi="Tahoma" w:cs="Tahoma"/>
            <w:noProof/>
            <w:sz w:val="20"/>
          </w:rPr>
          <w:t>1</w:t>
        </w:r>
        <w:r w:rsidRPr="00B35549">
          <w:rPr>
            <w:rFonts w:ascii="Tahoma" w:hAnsi="Tahoma" w:cs="Tahoma"/>
            <w:sz w:val="20"/>
          </w:rPr>
          <w:fldChar w:fldCharType="end"/>
        </w:r>
      </w:p>
    </w:sdtContent>
  </w:sdt>
  <w:p w:rsidR="00012B29" w:rsidRDefault="00012B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D67" w:rsidRDefault="00F65D67">
      <w:pPr>
        <w:spacing w:after="0" w:line="240" w:lineRule="auto"/>
      </w:pPr>
      <w:r>
        <w:separator/>
      </w:r>
    </w:p>
  </w:footnote>
  <w:footnote w:type="continuationSeparator" w:id="0">
    <w:p w:rsidR="00F65D67" w:rsidRDefault="00F6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B29" w:rsidRPr="009B041E" w:rsidRDefault="00012B29" w:rsidP="00012B29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D4B"/>
    <w:multiLevelType w:val="hybridMultilevel"/>
    <w:tmpl w:val="15CA6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87C57"/>
    <w:multiLevelType w:val="hybridMultilevel"/>
    <w:tmpl w:val="E0D4C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FC66C73"/>
    <w:multiLevelType w:val="hybridMultilevel"/>
    <w:tmpl w:val="6F24166E"/>
    <w:lvl w:ilvl="0" w:tplc="B88418EC"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4D342A2"/>
    <w:multiLevelType w:val="hybridMultilevel"/>
    <w:tmpl w:val="E50E0808"/>
    <w:lvl w:ilvl="0" w:tplc="DAA0BC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3B7A26"/>
    <w:rsid w:val="00012B29"/>
    <w:rsid w:val="000D6159"/>
    <w:rsid w:val="00107BF9"/>
    <w:rsid w:val="0011598E"/>
    <w:rsid w:val="00117F2E"/>
    <w:rsid w:val="00133565"/>
    <w:rsid w:val="00146126"/>
    <w:rsid w:val="001836B3"/>
    <w:rsid w:val="00194035"/>
    <w:rsid w:val="001A1DB5"/>
    <w:rsid w:val="001B1EC3"/>
    <w:rsid w:val="001E7511"/>
    <w:rsid w:val="00206722"/>
    <w:rsid w:val="0021136C"/>
    <w:rsid w:val="002221D1"/>
    <w:rsid w:val="00234858"/>
    <w:rsid w:val="00262464"/>
    <w:rsid w:val="00280845"/>
    <w:rsid w:val="002A360B"/>
    <w:rsid w:val="002E0D81"/>
    <w:rsid w:val="002E6390"/>
    <w:rsid w:val="002F06B6"/>
    <w:rsid w:val="003213D4"/>
    <w:rsid w:val="0034449E"/>
    <w:rsid w:val="00355C06"/>
    <w:rsid w:val="003604A5"/>
    <w:rsid w:val="003638E1"/>
    <w:rsid w:val="003A5442"/>
    <w:rsid w:val="003B7A26"/>
    <w:rsid w:val="003D256E"/>
    <w:rsid w:val="00461816"/>
    <w:rsid w:val="004B1220"/>
    <w:rsid w:val="004B4F03"/>
    <w:rsid w:val="004D4C15"/>
    <w:rsid w:val="00500897"/>
    <w:rsid w:val="00512DB8"/>
    <w:rsid w:val="00526F0C"/>
    <w:rsid w:val="0053516B"/>
    <w:rsid w:val="0054285D"/>
    <w:rsid w:val="00584548"/>
    <w:rsid w:val="005B07C7"/>
    <w:rsid w:val="005F3614"/>
    <w:rsid w:val="00622AAE"/>
    <w:rsid w:val="00632ACE"/>
    <w:rsid w:val="006661AA"/>
    <w:rsid w:val="006D37C1"/>
    <w:rsid w:val="006D5C5C"/>
    <w:rsid w:val="006F4A29"/>
    <w:rsid w:val="007220DF"/>
    <w:rsid w:val="00775D49"/>
    <w:rsid w:val="0078299F"/>
    <w:rsid w:val="007B3294"/>
    <w:rsid w:val="007F00CC"/>
    <w:rsid w:val="00806005"/>
    <w:rsid w:val="00806787"/>
    <w:rsid w:val="008307C4"/>
    <w:rsid w:val="008B2EC3"/>
    <w:rsid w:val="008B303F"/>
    <w:rsid w:val="008B7EFA"/>
    <w:rsid w:val="008C3DE6"/>
    <w:rsid w:val="008D4D50"/>
    <w:rsid w:val="008D7B7E"/>
    <w:rsid w:val="00936788"/>
    <w:rsid w:val="009456E9"/>
    <w:rsid w:val="009A1556"/>
    <w:rsid w:val="009A2C42"/>
    <w:rsid w:val="009C7524"/>
    <w:rsid w:val="00B070F8"/>
    <w:rsid w:val="00B35549"/>
    <w:rsid w:val="00B43C70"/>
    <w:rsid w:val="00B53AA3"/>
    <w:rsid w:val="00B92FA4"/>
    <w:rsid w:val="00BA7834"/>
    <w:rsid w:val="00BB6105"/>
    <w:rsid w:val="00BC4C99"/>
    <w:rsid w:val="00BE4C3B"/>
    <w:rsid w:val="00BF765B"/>
    <w:rsid w:val="00C10657"/>
    <w:rsid w:val="00C36FCF"/>
    <w:rsid w:val="00C53C37"/>
    <w:rsid w:val="00C70B96"/>
    <w:rsid w:val="00C84D95"/>
    <w:rsid w:val="00C8681D"/>
    <w:rsid w:val="00C900EE"/>
    <w:rsid w:val="00CB6896"/>
    <w:rsid w:val="00CB775E"/>
    <w:rsid w:val="00CD3866"/>
    <w:rsid w:val="00CE2858"/>
    <w:rsid w:val="00D10CD9"/>
    <w:rsid w:val="00D219A2"/>
    <w:rsid w:val="00D50F9A"/>
    <w:rsid w:val="00D55759"/>
    <w:rsid w:val="00D936CB"/>
    <w:rsid w:val="00DA18C1"/>
    <w:rsid w:val="00DA485C"/>
    <w:rsid w:val="00DB696D"/>
    <w:rsid w:val="00E16B9F"/>
    <w:rsid w:val="00E30A1D"/>
    <w:rsid w:val="00E507DE"/>
    <w:rsid w:val="00EB3B24"/>
    <w:rsid w:val="00ED1156"/>
    <w:rsid w:val="00EE045A"/>
    <w:rsid w:val="00F31D8A"/>
    <w:rsid w:val="00F52701"/>
    <w:rsid w:val="00F60093"/>
    <w:rsid w:val="00F65D67"/>
    <w:rsid w:val="00FB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DF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27F3-6D69-4014-A3F8-9CF033B9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Utente</cp:lastModifiedBy>
  <cp:revision>3</cp:revision>
  <cp:lastPrinted>2016-06-28T11:13:00Z</cp:lastPrinted>
  <dcterms:created xsi:type="dcterms:W3CDTF">2019-11-18T13:27:00Z</dcterms:created>
  <dcterms:modified xsi:type="dcterms:W3CDTF">2019-11-18T13:28:00Z</dcterms:modified>
</cp:coreProperties>
</file>