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FA" w:rsidRDefault="008B7EFA" w:rsidP="00622AAE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280C80" w:rsidRDefault="00C53C37" w:rsidP="00280C80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Allegato </w:t>
      </w:r>
      <w:r w:rsidR="00153186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</w:t>
      </w:r>
    </w:p>
    <w:p w:rsidR="00280C80" w:rsidRDefault="00280C80" w:rsidP="00280C80">
      <w:pPr>
        <w:spacing w:after="0" w:line="240" w:lineRule="auto"/>
        <w:ind w:left="4248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3B7A26" w:rsidRPr="00C53C37" w:rsidRDefault="004B1220" w:rsidP="00280C80">
      <w:pPr>
        <w:spacing w:after="0" w:line="240" w:lineRule="auto"/>
        <w:ind w:left="4248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 w:rsidRP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Spett.le</w:t>
      </w:r>
    </w:p>
    <w:p w:rsidR="004B1220" w:rsidRPr="00C53C37" w:rsidRDefault="0054285D" w:rsidP="00280C80">
      <w:pPr>
        <w:spacing w:after="0" w:line="240" w:lineRule="auto"/>
        <w:ind w:left="4248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ASST NORD Milano</w:t>
      </w:r>
    </w:p>
    <w:p w:rsidR="0054285D" w:rsidRDefault="00BA7834" w:rsidP="00280C80">
      <w:pPr>
        <w:spacing w:after="0" w:line="240" w:lineRule="auto"/>
        <w:ind w:left="4248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Viale Matteotti, 83</w:t>
      </w:r>
      <w:proofErr w:type="gram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   </w:t>
      </w:r>
      <w:proofErr w:type="gramEnd"/>
    </w:p>
    <w:p w:rsidR="004B1220" w:rsidRPr="00C53C37" w:rsidRDefault="00BA7834" w:rsidP="00280C80">
      <w:pPr>
        <w:spacing w:after="0" w:line="240" w:lineRule="auto"/>
        <w:ind w:left="4248" w:firstLine="708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  <w:proofErr w:type="gramStart"/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20099</w:t>
      </w:r>
      <w:proofErr w:type="gramEnd"/>
      <w:r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Sesto San Giovanni</w:t>
      </w:r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 xml:space="preserve"> (</w:t>
      </w:r>
      <w:proofErr w:type="spellStart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MI</w:t>
      </w:r>
      <w:proofErr w:type="spellEnd"/>
      <w:r w:rsidR="00C53C37"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  <w:t>)</w:t>
      </w:r>
    </w:p>
    <w:p w:rsidR="004B1220" w:rsidRPr="00C53C37" w:rsidRDefault="004B1220" w:rsidP="00622AAE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B1220" w:rsidRPr="00C53C37" w:rsidRDefault="004B1220" w:rsidP="004B1220">
      <w:pPr>
        <w:spacing w:after="0" w:line="240" w:lineRule="auto"/>
        <w:jc w:val="right"/>
        <w:rPr>
          <w:rFonts w:ascii="Tahoma" w:eastAsia="Times New Roman" w:hAnsi="Tahoma" w:cs="Tahoma"/>
          <w:b/>
          <w:iCs/>
          <w:sz w:val="20"/>
          <w:szCs w:val="20"/>
          <w:bdr w:val="none" w:sz="0" w:space="0" w:color="auto" w:frame="1"/>
          <w:lang w:eastAsia="it-IT"/>
        </w:rPr>
      </w:pPr>
    </w:p>
    <w:p w:rsidR="004472DD" w:rsidRDefault="00354C00" w:rsidP="004472DD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  <w:sz w:val="24"/>
          <w:szCs w:val="24"/>
        </w:rPr>
      </w:pPr>
      <w:r>
        <w:rPr>
          <w:rFonts w:ascii="Corbel" w:hAnsi="Corbel" w:cs="Tahoma"/>
          <w:b/>
          <w:bCs/>
          <w:color w:val="000000"/>
        </w:rPr>
        <w:t xml:space="preserve"> </w:t>
      </w: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“INDAGINE </w:t>
      </w:r>
      <w:r w:rsidR="00472DFC"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ESPLORATIVA </w:t>
      </w:r>
      <w:proofErr w:type="spell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DI</w:t>
      </w:r>
      <w:proofErr w:type="spell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MERCATO”,</w:t>
      </w:r>
    </w:p>
    <w:p w:rsidR="00354C00" w:rsidRDefault="00354C00" w:rsidP="004472DD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  <w:sz w:val="24"/>
          <w:szCs w:val="24"/>
        </w:rPr>
      </w:pPr>
      <w:proofErr w:type="gram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svolt</w:t>
      </w:r>
      <w:r w:rsidR="00472DFC" w:rsidRPr="00F84B61">
        <w:rPr>
          <w:rFonts w:ascii="Corbel" w:hAnsi="Corbel" w:cs="Tahoma"/>
          <w:b/>
          <w:bCs/>
          <w:color w:val="000000"/>
          <w:sz w:val="24"/>
          <w:szCs w:val="24"/>
        </w:rPr>
        <w:t>a</w:t>
      </w:r>
      <w:proofErr w:type="gram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ai sensi dell’art. 63,</w:t>
      </w:r>
      <w:r w:rsidR="00472DFC" w:rsidRPr="00F84B61">
        <w:rPr>
          <w:rFonts w:ascii="Corbel" w:hAnsi="Corbel" w:cs="Tahoma"/>
          <w:b/>
          <w:bCs/>
          <w:color w:val="000000"/>
          <w:sz w:val="24"/>
          <w:szCs w:val="24"/>
        </w:rPr>
        <w:t>comma 2, lett. b) e</w:t>
      </w: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comma 6, del </w:t>
      </w:r>
      <w:proofErr w:type="spell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D.LGS.</w:t>
      </w:r>
      <w:proofErr w:type="spell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</w:t>
      </w:r>
      <w:r w:rsidR="00472DFC"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n. </w:t>
      </w: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50/2016. </w:t>
      </w:r>
    </w:p>
    <w:p w:rsidR="004472DD" w:rsidRPr="00F84B61" w:rsidRDefault="004472DD" w:rsidP="004472DD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  <w:sz w:val="24"/>
          <w:szCs w:val="24"/>
        </w:rPr>
      </w:pPr>
    </w:p>
    <w:p w:rsidR="004472DD" w:rsidRDefault="00354C00" w:rsidP="004472DD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  <w:sz w:val="24"/>
          <w:szCs w:val="24"/>
        </w:rPr>
      </w:pPr>
      <w:proofErr w:type="gram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“MANIFESTAZIONE </w:t>
      </w:r>
      <w:proofErr w:type="spell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DI</w:t>
      </w:r>
      <w:proofErr w:type="spell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INTERESSE ALL’ESPLETAMENTO </w:t>
      </w:r>
      <w:proofErr w:type="spell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DI</w:t>
      </w:r>
      <w:proofErr w:type="spell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PROCEDURA NEGOZIATA SULLA PIATTAFORMA REGIONALE </w:t>
      </w:r>
      <w:r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>SINTEL</w:t>
      </w: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</w:t>
      </w:r>
      <w:r w:rsidR="00E46B57"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PER L’AFFIDAMENTO </w:t>
      </w:r>
      <w:r w:rsidR="00280C80"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DELLA </w:t>
      </w:r>
      <w:proofErr w:type="gramEnd"/>
    </w:p>
    <w:p w:rsidR="004472DD" w:rsidRDefault="00280C80" w:rsidP="004472DD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  <w:sz w:val="24"/>
          <w:szCs w:val="24"/>
        </w:rPr>
      </w:pP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“</w:t>
      </w:r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 xml:space="preserve">FORNITURA </w:t>
      </w:r>
      <w:proofErr w:type="spellStart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>DI</w:t>
      </w:r>
      <w:proofErr w:type="spellEnd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 xml:space="preserve"> UNA EVOLUZIONE DEL</w:t>
      </w:r>
      <w:proofErr w:type="gramStart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 xml:space="preserve">  </w:t>
      </w:r>
      <w:proofErr w:type="gramEnd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 xml:space="preserve">SISTEMA </w:t>
      </w:r>
      <w:proofErr w:type="spellStart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>DI</w:t>
      </w:r>
      <w:proofErr w:type="spellEnd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 xml:space="preserve">  BUSINESS INTELLIGENCE E DEL RELATIVO SERVIZIO </w:t>
      </w:r>
      <w:proofErr w:type="spellStart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>DI</w:t>
      </w:r>
      <w:proofErr w:type="spellEnd"/>
      <w:r w:rsidR="00F84B61" w:rsidRPr="00F84B61">
        <w:rPr>
          <w:rFonts w:ascii="Corbel" w:hAnsi="Corbel" w:cs="Tahoma"/>
          <w:b/>
          <w:bCs/>
          <w:i/>
          <w:color w:val="000000"/>
          <w:sz w:val="24"/>
          <w:szCs w:val="24"/>
        </w:rPr>
        <w:t xml:space="preserve"> MANUTENZIONE FULL RISK</w:t>
      </w: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, </w:t>
      </w:r>
    </w:p>
    <w:p w:rsidR="00E46B57" w:rsidRDefault="00280C80" w:rsidP="004472DD">
      <w:pPr>
        <w:adjustRightInd w:val="0"/>
        <w:spacing w:after="0" w:line="240" w:lineRule="auto"/>
        <w:jc w:val="center"/>
        <w:rPr>
          <w:rFonts w:ascii="Corbel" w:hAnsi="Corbel" w:cs="Tahoma"/>
          <w:b/>
          <w:bCs/>
          <w:color w:val="000000"/>
        </w:rPr>
      </w:pPr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PER</w:t>
      </w:r>
      <w:proofErr w:type="gram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  </w:t>
      </w:r>
      <w:proofErr w:type="gram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L’ASST NORD MILANO, PER UN PERIODO  </w:t>
      </w:r>
      <w:proofErr w:type="spellStart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>DI</w:t>
      </w:r>
      <w:proofErr w:type="spellEnd"/>
      <w:r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 36  MESI”</w:t>
      </w:r>
      <w:r w:rsidR="00E46B57" w:rsidRPr="00F84B61">
        <w:rPr>
          <w:rFonts w:ascii="Corbel" w:hAnsi="Corbel" w:cs="Tahoma"/>
          <w:b/>
          <w:bCs/>
          <w:color w:val="000000"/>
          <w:sz w:val="24"/>
          <w:szCs w:val="24"/>
        </w:rPr>
        <w:t xml:space="preserve">. 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Presentata dall’operatore economico</w:t>
      </w:r>
    </w:p>
    <w:p w:rsidR="003B7A26" w:rsidRPr="00C53C37" w:rsidRDefault="003B7A26" w:rsidP="003B7A2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Denominazione Sociale 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</w:t>
      </w:r>
    </w:p>
    <w:p w:rsidR="003B7A26" w:rsidRPr="00C53C37" w:rsidRDefault="003B7A26" w:rsidP="003B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tabs>
          <w:tab w:val="left" w:pos="3402"/>
        </w:tabs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78299F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SOTTOSCRITTO________________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left" w:pos="278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NATO A 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 IL 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RESIDENTE A 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via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_____________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n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._______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CODICE FISCALE DICHIARANTE 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</w:t>
      </w:r>
    </w:p>
    <w:p w:rsidR="003B7A26" w:rsidRPr="00C53C37" w:rsidRDefault="003B7A26" w:rsidP="00D219A2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IN QUALITA’ DI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__________________________________________</w:t>
      </w:r>
      <w:r w:rsidR="00D219A2">
        <w:rPr>
          <w:rFonts w:ascii="Tahoma" w:eastAsia="Times New Roman" w:hAnsi="Tahoma" w:cs="Tahoma"/>
          <w:i/>
          <w:sz w:val="20"/>
          <w:szCs w:val="20"/>
          <w:lang w:eastAsia="it-IT"/>
        </w:rPr>
        <w:t>__________________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__________</w:t>
      </w:r>
    </w:p>
    <w:p w:rsidR="003B7A26" w:rsidRPr="00C53C37" w:rsidRDefault="003B7A26" w:rsidP="00B92FA4">
      <w:pPr>
        <w:tabs>
          <w:tab w:val="right" w:pos="9639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(indicare la carica sociale ricoperta o, se procuratore, precisare gli estremi della procura</w:t>
      </w:r>
      <w:proofErr w:type="gramStart"/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</w:t>
      </w:r>
      <w:proofErr w:type="gramEnd"/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DELLA </w:t>
      </w:r>
      <w:r w:rsidR="00B92FA4" w:rsidRPr="00C53C37">
        <w:rPr>
          <w:rFonts w:ascii="Tahoma" w:eastAsia="Times New Roman" w:hAnsi="Tahoma" w:cs="Tahoma"/>
          <w:sz w:val="20"/>
          <w:szCs w:val="20"/>
          <w:lang w:eastAsia="it-IT"/>
        </w:rPr>
        <w:t>DITTA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r w:rsidRPr="00C53C37">
        <w:rPr>
          <w:rFonts w:ascii="Tahoma" w:eastAsia="Times New Roman" w:hAnsi="Tahoma" w:cs="Tahoma"/>
          <w:i/>
          <w:sz w:val="20"/>
          <w:szCs w:val="20"/>
          <w:lang w:eastAsia="it-IT"/>
        </w:rPr>
        <w:t>denominazione e ragione sociale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) _______________________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SEDE LEGALE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</w:t>
      </w:r>
    </w:p>
    <w:p w:rsidR="003B7A26" w:rsidRPr="00C53C37" w:rsidRDefault="003B7A26" w:rsidP="0078299F">
      <w:pPr>
        <w:tabs>
          <w:tab w:val="right" w:pos="9639"/>
        </w:tabs>
        <w:spacing w:after="0" w:line="36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TELEFONO ______________________ PEC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D219A2">
        <w:rPr>
          <w:rFonts w:ascii="Tahoma" w:eastAsia="Times New Roman" w:hAnsi="Tahoma" w:cs="Tahoma"/>
          <w:sz w:val="20"/>
          <w:szCs w:val="20"/>
          <w:lang w:eastAsia="it-IT"/>
        </w:rPr>
        <w:t>___</w:t>
      </w:r>
      <w:r w:rsidR="00C53C37">
        <w:rPr>
          <w:rFonts w:ascii="Tahoma" w:eastAsia="Times New Roman" w:hAnsi="Tahoma" w:cs="Tahoma"/>
          <w:sz w:val="20"/>
          <w:szCs w:val="20"/>
          <w:lang w:eastAsia="it-IT"/>
        </w:rPr>
        <w:t>____________________</w:t>
      </w: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B7A26" w:rsidRPr="00C53C37" w:rsidTr="00012B29"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3B7A26" w:rsidRPr="00C53C37" w:rsidTr="00012B29">
        <w:trPr>
          <w:gridAfter w:val="5"/>
          <w:wAfter w:w="2015" w:type="dxa"/>
        </w:trPr>
        <w:tc>
          <w:tcPr>
            <w:tcW w:w="3331" w:type="dxa"/>
          </w:tcPr>
          <w:p w:rsidR="003B7A26" w:rsidRPr="00C53C37" w:rsidRDefault="003B7A26" w:rsidP="00D219A2">
            <w:pPr>
              <w:tabs>
                <w:tab w:val="right" w:pos="9639"/>
              </w:tabs>
              <w:spacing w:after="0" w:line="360" w:lineRule="auto"/>
              <w:ind w:left="426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53C3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26" w:rsidRPr="00C53C37" w:rsidRDefault="003B7A26" w:rsidP="00B92FA4">
            <w:pPr>
              <w:tabs>
                <w:tab w:val="left" w:pos="3402"/>
              </w:tabs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3B7A26" w:rsidRPr="00C53C37" w:rsidRDefault="003B7A26" w:rsidP="00B92FA4">
      <w:pPr>
        <w:tabs>
          <w:tab w:val="left" w:pos="993"/>
        </w:tabs>
        <w:spacing w:after="0" w:line="24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proofErr w:type="gramStart"/>
      <w:r w:rsidRPr="00C53C37">
        <w:rPr>
          <w:rFonts w:ascii="Tahoma" w:eastAsia="Times New Roman" w:hAnsi="Tahoma" w:cs="Tahoma"/>
          <w:sz w:val="20"/>
          <w:szCs w:val="20"/>
          <w:lang w:eastAsia="it-IT"/>
        </w:rPr>
        <w:t>consapevole</w:t>
      </w:r>
      <w:proofErr w:type="gramEnd"/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  <w:r w:rsidR="00354C00">
        <w:rPr>
          <w:rFonts w:ascii="Tahoma" w:eastAsia="Times New Roman" w:hAnsi="Tahoma" w:cs="Tahoma"/>
          <w:sz w:val="20"/>
          <w:szCs w:val="20"/>
          <w:lang w:eastAsia="it-IT"/>
        </w:rPr>
        <w:t>.</w:t>
      </w:r>
    </w:p>
    <w:p w:rsidR="003B7A26" w:rsidRPr="00C53C37" w:rsidRDefault="003B7A26" w:rsidP="00B92FA4">
      <w:pPr>
        <w:spacing w:after="0" w:line="240" w:lineRule="auto"/>
        <w:ind w:right="-442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:rsidR="00F84B61" w:rsidRDefault="00153186" w:rsidP="00F84B61">
      <w:pPr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INDAGINE</w:t>
      </w:r>
      <w:r w:rsidR="0053516B"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="008D703A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ESPLORATIVA </w:t>
      </w:r>
      <w:proofErr w:type="spellStart"/>
      <w:r w:rsidR="0053516B"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="0053516B" w:rsidRPr="0053516B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MERCATO</w:t>
      </w:r>
      <w:r w:rsidR="00354C00" w:rsidRPr="00280C80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="0053516B" w:rsidRPr="00280C80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per </w:t>
      </w:r>
      <w:r w:rsidR="00E46B57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l’affidamento </w:t>
      </w:r>
      <w:r w:rsidR="00280C80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DELLA “</w:t>
      </w:r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FORNITURA </w:t>
      </w:r>
      <w:proofErr w:type="spellStart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UNA EVOLUZIONE DEL</w:t>
      </w:r>
      <w:proofErr w:type="gramStart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</w:t>
      </w:r>
      <w:proofErr w:type="gramEnd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SISTEMA </w:t>
      </w:r>
      <w:proofErr w:type="spellStart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BUSINESS INTELLIGENCE E DEL RELATIVO SERVIZIO </w:t>
      </w:r>
      <w:proofErr w:type="spellStart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="00F84B61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MANUTENZIONE FULL RISK</w:t>
      </w:r>
      <w:r w:rsidR="00280C80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, PER   L’ASST NORD MILANO,</w:t>
      </w:r>
    </w:p>
    <w:p w:rsidR="00390595" w:rsidRDefault="00280C80" w:rsidP="00F84B61">
      <w:pPr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PER UN PERIODO</w:t>
      </w:r>
      <w:proofErr w:type="gramStart"/>
      <w:r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</w:t>
      </w:r>
      <w:proofErr w:type="spellStart"/>
      <w:proofErr w:type="gramEnd"/>
      <w:r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DI</w:t>
      </w:r>
      <w:proofErr w:type="spellEnd"/>
      <w:r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36  MESI”</w:t>
      </w:r>
      <w:r w:rsidR="0053516B" w:rsidRPr="00F84B61">
        <w:rPr>
          <w:rFonts w:ascii="Tahoma" w:eastAsia="Times New Roman" w:hAnsi="Tahoma" w:cs="Tahoma"/>
          <w:b/>
          <w:sz w:val="20"/>
          <w:szCs w:val="20"/>
          <w:lang w:eastAsia="it-IT"/>
        </w:rPr>
        <w:t>.</w:t>
      </w:r>
    </w:p>
    <w:p w:rsidR="00F84B61" w:rsidRDefault="00F84B61" w:rsidP="003B7A26">
      <w:pPr>
        <w:spacing w:after="0" w:line="240" w:lineRule="auto"/>
        <w:ind w:right="-386"/>
        <w:jc w:val="both"/>
        <w:rPr>
          <w:rFonts w:ascii="Tahoma" w:hAnsi="Tahoma" w:cs="Tahoma"/>
          <w:bCs/>
          <w:sz w:val="20"/>
          <w:szCs w:val="20"/>
        </w:rPr>
      </w:pPr>
    </w:p>
    <w:p w:rsidR="00DA18C1" w:rsidRPr="00C53C37" w:rsidRDefault="00DA18C1" w:rsidP="003B7A26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hAnsi="Tahoma" w:cs="Tahoma"/>
          <w:bCs/>
          <w:sz w:val="20"/>
          <w:szCs w:val="20"/>
        </w:rPr>
        <w:t xml:space="preserve">A tal fine </w:t>
      </w:r>
    </w:p>
    <w:p w:rsidR="001B1EC3" w:rsidRPr="003638E1" w:rsidRDefault="003B7A26" w:rsidP="003638E1">
      <w:pPr>
        <w:spacing w:after="0" w:line="48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 I C H I A R A </w:t>
      </w:r>
    </w:p>
    <w:p w:rsidR="003B7A26" w:rsidRPr="00D219A2" w:rsidRDefault="003B7A26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proofErr w:type="gramStart"/>
      <w:r w:rsidRPr="00D219A2">
        <w:rPr>
          <w:rFonts w:ascii="Tahoma" w:eastAsiaTheme="minorHAnsi" w:hAnsi="Tahoma" w:cs="Tahoma"/>
          <w:sz w:val="20"/>
          <w:szCs w:val="20"/>
        </w:rPr>
        <w:t>l’</w:t>
      </w:r>
      <w:proofErr w:type="gramEnd"/>
      <w:r w:rsidRPr="00D219A2">
        <w:rPr>
          <w:rFonts w:ascii="Tahoma" w:eastAsiaTheme="minorHAnsi" w:hAnsi="Tahoma" w:cs="Tahoma"/>
          <w:sz w:val="20"/>
          <w:szCs w:val="20"/>
        </w:rPr>
        <w:t>inesistenza di diviet</w:t>
      </w:r>
      <w:r w:rsidR="00354C00">
        <w:rPr>
          <w:rFonts w:ascii="Tahoma" w:eastAsiaTheme="minorHAnsi" w:hAnsi="Tahoma" w:cs="Tahoma"/>
          <w:sz w:val="20"/>
          <w:szCs w:val="20"/>
        </w:rPr>
        <w:t>i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di contrarre con la pubblica amministrazione compreso quanto previsto d</w:t>
      </w:r>
      <w:r w:rsidR="00C53C37" w:rsidRPr="00D219A2">
        <w:rPr>
          <w:rFonts w:ascii="Tahoma" w:eastAsiaTheme="minorHAnsi" w:hAnsi="Tahoma" w:cs="Tahoma"/>
          <w:sz w:val="20"/>
          <w:szCs w:val="20"/>
        </w:rPr>
        <w:t>all’art. 53 comma 16-ter del D.l</w:t>
      </w:r>
      <w:r w:rsidRPr="00D219A2">
        <w:rPr>
          <w:rFonts w:ascii="Tahoma" w:eastAsiaTheme="minorHAnsi" w:hAnsi="Tahoma" w:cs="Tahoma"/>
          <w:sz w:val="20"/>
          <w:szCs w:val="20"/>
        </w:rPr>
        <w:t>gs</w:t>
      </w:r>
      <w:r w:rsidR="00C53C37" w:rsidRPr="00D219A2">
        <w:rPr>
          <w:rFonts w:ascii="Tahoma" w:eastAsiaTheme="minorHAnsi" w:hAnsi="Tahoma" w:cs="Tahoma"/>
          <w:sz w:val="20"/>
          <w:szCs w:val="20"/>
        </w:rPr>
        <w:t>.</w:t>
      </w:r>
      <w:r w:rsidRPr="00D219A2">
        <w:rPr>
          <w:rFonts w:ascii="Tahoma" w:eastAsiaTheme="minorHAnsi" w:hAnsi="Tahoma" w:cs="Tahoma"/>
          <w:sz w:val="20"/>
          <w:szCs w:val="20"/>
        </w:rPr>
        <w:t xml:space="preserve"> n. 165/2001 (ovvero di non aver concluso contratti di lavoro subordinato o autonomo e comunque di non aver attribuito incarichi per il triennio successivo alla cessazione del </w:t>
      </w:r>
      <w:r w:rsidRPr="00D219A2">
        <w:rPr>
          <w:rFonts w:ascii="Tahoma" w:eastAsiaTheme="minorHAnsi" w:hAnsi="Tahoma" w:cs="Tahoma"/>
          <w:sz w:val="20"/>
          <w:szCs w:val="20"/>
        </w:rPr>
        <w:lastRenderedPageBreak/>
        <w:t>rapporto ad ex dipendenti pubblici che hanno esercitato, nei propri confronti, poteri autoritativi o negoziali per conto delle pubbliche amministrazioni di appartenenza)</w:t>
      </w:r>
      <w:r w:rsidR="00280C80">
        <w:rPr>
          <w:rFonts w:ascii="Tahoma" w:eastAsiaTheme="minorHAnsi" w:hAnsi="Tahoma" w:cs="Tahoma"/>
          <w:sz w:val="20"/>
          <w:szCs w:val="20"/>
        </w:rPr>
        <w:t>;</w:t>
      </w:r>
    </w:p>
    <w:p w:rsidR="00BC4C99" w:rsidRPr="00D219A2" w:rsidRDefault="00BC4C99" w:rsidP="003638E1">
      <w:pPr>
        <w:spacing w:after="80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D219A2" w:rsidRDefault="003B7A26" w:rsidP="003638E1">
      <w:pPr>
        <w:tabs>
          <w:tab w:val="left" w:pos="-1440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3638E1" w:rsidRPr="00D219A2" w:rsidRDefault="00D219A2" w:rsidP="003638E1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  <w:proofErr w:type="gramStart"/>
      <w:r w:rsidRPr="00D219A2"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 w:rsidRPr="00D219A2">
        <w:rPr>
          <w:rFonts w:ascii="Tahoma" w:hAnsi="Tahoma" w:cs="Tahoma"/>
          <w:color w:val="000000"/>
          <w:sz w:val="20"/>
          <w:szCs w:val="20"/>
        </w:rPr>
        <w:t xml:space="preserve"> non trovarsi in una delle situazioni previste all'art. 80 del D.lgs. n. 50/2016 come causa di esclusione dell'offerta</w:t>
      </w:r>
      <w:r w:rsidR="00DF3AB0">
        <w:rPr>
          <w:rFonts w:ascii="Tahoma" w:hAnsi="Tahoma" w:cs="Tahoma"/>
          <w:color w:val="000000"/>
          <w:sz w:val="20"/>
          <w:szCs w:val="20"/>
        </w:rPr>
        <w:t>, di cui al documento DGUE allegato alla presente (Allegato A bis)</w:t>
      </w:r>
      <w:r w:rsidR="003638E1" w:rsidRPr="00D219A2">
        <w:rPr>
          <w:rFonts w:ascii="Tahoma" w:eastAsiaTheme="minorHAnsi" w:hAnsi="Tahoma" w:cs="Tahoma"/>
          <w:sz w:val="20"/>
          <w:szCs w:val="20"/>
        </w:rPr>
        <w:t>;</w:t>
      </w:r>
    </w:p>
    <w:p w:rsidR="003638E1" w:rsidRPr="00D219A2" w:rsidRDefault="003638E1" w:rsidP="003638E1">
      <w:pPr>
        <w:pStyle w:val="Paragrafoelenco"/>
        <w:spacing w:after="80"/>
        <w:ind w:left="284" w:right="-386"/>
        <w:jc w:val="both"/>
        <w:rPr>
          <w:rFonts w:ascii="Tahoma" w:eastAsiaTheme="minorHAnsi" w:hAnsi="Tahoma" w:cs="Tahoma"/>
          <w:sz w:val="20"/>
          <w:szCs w:val="20"/>
        </w:rPr>
      </w:pPr>
    </w:p>
    <w:p w:rsidR="00D219A2" w:rsidRPr="00D219A2" w:rsidRDefault="00D219A2" w:rsidP="00D219A2">
      <w:pPr>
        <w:pStyle w:val="Paragrafoelenco"/>
        <w:numPr>
          <w:ilvl w:val="0"/>
          <w:numId w:val="7"/>
        </w:numPr>
        <w:spacing w:after="80"/>
        <w:ind w:left="284" w:right="-386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D219A2">
        <w:rPr>
          <w:rFonts w:ascii="Tahoma" w:hAnsi="Tahoma" w:cs="Tahoma"/>
          <w:bCs/>
          <w:color w:val="000000"/>
          <w:sz w:val="20"/>
          <w:szCs w:val="20"/>
        </w:rPr>
        <w:t>che</w:t>
      </w:r>
      <w:proofErr w:type="gramEnd"/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la società è registra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alla piattaforma Sintel e qualifica</w:t>
      </w:r>
      <w:r>
        <w:rPr>
          <w:rFonts w:ascii="Tahoma" w:hAnsi="Tahoma" w:cs="Tahoma"/>
          <w:bCs/>
          <w:color w:val="000000"/>
          <w:sz w:val="20"/>
          <w:szCs w:val="20"/>
        </w:rPr>
        <w:t>ta</w:t>
      </w:r>
      <w:r w:rsidRPr="00D219A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per l’ASST Nord Milano</w:t>
      </w:r>
      <w:r w:rsidR="00280C80">
        <w:rPr>
          <w:rFonts w:ascii="Tahoma" w:hAnsi="Tahoma" w:cs="Tahoma"/>
          <w:bCs/>
          <w:color w:val="000000"/>
          <w:sz w:val="20"/>
          <w:szCs w:val="20"/>
        </w:rPr>
        <w:t>;</w:t>
      </w:r>
    </w:p>
    <w:p w:rsidR="00D219A2" w:rsidRPr="00D219A2" w:rsidRDefault="00D219A2" w:rsidP="00D219A2">
      <w:pPr>
        <w:pStyle w:val="Paragrafoelenco"/>
        <w:rPr>
          <w:rFonts w:ascii="Tahoma" w:hAnsi="Tahoma" w:cs="Tahoma"/>
          <w:b/>
          <w:sz w:val="20"/>
          <w:szCs w:val="20"/>
        </w:rPr>
      </w:pPr>
    </w:p>
    <w:p w:rsid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aver preso visione dell’Indagine di Mercato e dei relativi allegati cui si riferisce la presente manifestazione di interesse e di essere consapevole di tutte le condizioni in essi previsti e di accettarle incondizionatamente, nessuna esclusa;</w:t>
      </w:r>
    </w:p>
    <w:p w:rsidR="00B35549" w:rsidRPr="00B35549" w:rsidRDefault="00B35549" w:rsidP="00B35549">
      <w:pPr>
        <w:pStyle w:val="Paragrafoelenco"/>
        <w:ind w:left="284" w:right="-386"/>
        <w:jc w:val="both"/>
        <w:rPr>
          <w:rFonts w:ascii="Tahoma" w:hAnsi="Tahoma" w:cs="Tahoma"/>
          <w:sz w:val="20"/>
          <w:szCs w:val="20"/>
        </w:rPr>
      </w:pPr>
    </w:p>
    <w:p w:rsidR="003B7A26" w:rsidRPr="00B35549" w:rsidRDefault="00B35549" w:rsidP="00012B29">
      <w:pPr>
        <w:pStyle w:val="Paragrafoelenco"/>
        <w:numPr>
          <w:ilvl w:val="0"/>
          <w:numId w:val="7"/>
        </w:numPr>
        <w:ind w:left="284" w:right="-386"/>
        <w:jc w:val="both"/>
        <w:rPr>
          <w:rFonts w:ascii="Tahoma" w:hAnsi="Tahoma" w:cs="Tahoma"/>
          <w:sz w:val="20"/>
          <w:szCs w:val="20"/>
        </w:rPr>
      </w:pPr>
      <w:proofErr w:type="gramStart"/>
      <w:r w:rsidRPr="001836B3">
        <w:rPr>
          <w:rFonts w:ascii="Tahoma" w:hAnsi="Tahoma" w:cs="Tahoma"/>
          <w:sz w:val="20"/>
          <w:szCs w:val="20"/>
        </w:rPr>
        <w:t>di</w:t>
      </w:r>
      <w:proofErr w:type="gramEnd"/>
      <w:r w:rsidRPr="001836B3">
        <w:rPr>
          <w:rFonts w:ascii="Tahoma" w:hAnsi="Tahoma" w:cs="Tahoma"/>
          <w:sz w:val="20"/>
          <w:szCs w:val="20"/>
        </w:rPr>
        <w:t xml:space="preserve"> </w:t>
      </w:r>
      <w:r w:rsidRPr="00B35549">
        <w:rPr>
          <w:rFonts w:ascii="Tahoma" w:hAnsi="Tahoma" w:cs="Tahoma"/>
          <w:sz w:val="20"/>
          <w:szCs w:val="20"/>
        </w:rPr>
        <w:t>acconsentire</w:t>
      </w:r>
      <w:r w:rsidR="00C53C37" w:rsidRPr="00B35549">
        <w:rPr>
          <w:rFonts w:ascii="Tahoma" w:hAnsi="Tahoma" w:cs="Tahoma"/>
          <w:sz w:val="20"/>
          <w:szCs w:val="20"/>
        </w:rPr>
        <w:t xml:space="preserve"> ai sensi del D.</w:t>
      </w:r>
      <w:r w:rsidR="00280C80">
        <w:rPr>
          <w:rFonts w:ascii="Tahoma" w:hAnsi="Tahoma" w:cs="Tahoma"/>
          <w:sz w:val="20"/>
          <w:szCs w:val="20"/>
        </w:rPr>
        <w:t>L</w:t>
      </w:r>
      <w:r w:rsidR="003B7A26" w:rsidRPr="00B35549">
        <w:rPr>
          <w:rFonts w:ascii="Tahoma" w:hAnsi="Tahoma" w:cs="Tahoma"/>
          <w:sz w:val="20"/>
          <w:szCs w:val="20"/>
        </w:rPr>
        <w:t>gs. n. 196/2003 al trattamento dei propri dati, anche personali, per le esclusive esigenze concorsuali.</w:t>
      </w:r>
    </w:p>
    <w:p w:rsidR="003638E1" w:rsidRPr="00C53C37" w:rsidRDefault="003638E1" w:rsidP="00E16B9F">
      <w:pPr>
        <w:spacing w:after="0" w:line="240" w:lineRule="auto"/>
        <w:ind w:right="-386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D4C15" w:rsidRPr="00C53C37" w:rsidRDefault="00E16B9F" w:rsidP="004D4C15">
      <w:pPr>
        <w:spacing w:after="0" w:line="240" w:lineRule="auto"/>
        <w:ind w:right="-386"/>
        <w:jc w:val="both"/>
        <w:rPr>
          <w:rFonts w:ascii="Tahoma" w:eastAsia="Times New Roman" w:hAnsi="Tahoma" w:cs="Tahoma"/>
          <w:i/>
          <w:iCs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Si allega</w:t>
      </w:r>
      <w:r w:rsidR="004D4C15" w:rsidRPr="00C53C37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no:</w:t>
      </w:r>
    </w:p>
    <w:p w:rsidR="00390595" w:rsidRDefault="00354C00">
      <w:pPr>
        <w:pStyle w:val="Paragrafoelenco"/>
        <w:numPr>
          <w:ilvl w:val="0"/>
          <w:numId w:val="11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DGUE</w:t>
      </w:r>
      <w:r w:rsidR="00C453CF" w:rsidRPr="00C453C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C453CF">
        <w:rPr>
          <w:rFonts w:ascii="Tahoma" w:hAnsi="Tahoma" w:cs="Tahoma"/>
          <w:i/>
          <w:iCs/>
          <w:sz w:val="20"/>
          <w:szCs w:val="20"/>
        </w:rPr>
        <w:t>(</w:t>
      </w:r>
      <w:r w:rsidR="00C453CF" w:rsidRPr="00472DFC">
        <w:rPr>
          <w:rFonts w:ascii="Tahoma" w:hAnsi="Tahoma" w:cs="Tahoma"/>
          <w:i/>
          <w:iCs/>
          <w:sz w:val="20"/>
          <w:szCs w:val="20"/>
        </w:rPr>
        <w:t>Allegato A</w:t>
      </w:r>
      <w:r w:rsidR="00C453CF">
        <w:rPr>
          <w:rFonts w:ascii="Tahoma" w:hAnsi="Tahoma" w:cs="Tahoma"/>
          <w:i/>
          <w:iCs/>
          <w:sz w:val="20"/>
          <w:szCs w:val="20"/>
        </w:rPr>
        <w:t>);</w:t>
      </w:r>
    </w:p>
    <w:p w:rsidR="00C453CF" w:rsidRDefault="00C453CF" w:rsidP="00C453CF">
      <w:pPr>
        <w:pStyle w:val="Paragrafoelenco"/>
        <w:numPr>
          <w:ilvl w:val="0"/>
          <w:numId w:val="11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A</w:t>
      </w:r>
      <w:r w:rsidRPr="00472DFC">
        <w:rPr>
          <w:rFonts w:ascii="Tahoma" w:hAnsi="Tahoma" w:cs="Tahoma"/>
          <w:i/>
          <w:iCs/>
          <w:sz w:val="20"/>
          <w:szCs w:val="20"/>
        </w:rPr>
        <w:t>llegato A bis debitamente compilato e firmato digitalmente</w:t>
      </w:r>
      <w:r>
        <w:rPr>
          <w:rFonts w:ascii="Tahoma" w:hAnsi="Tahoma" w:cs="Tahoma"/>
          <w:i/>
          <w:iCs/>
          <w:sz w:val="20"/>
          <w:szCs w:val="20"/>
        </w:rPr>
        <w:t>;</w:t>
      </w:r>
    </w:p>
    <w:p w:rsidR="00C453CF" w:rsidRPr="00472DFC" w:rsidRDefault="00C453CF" w:rsidP="00C453CF">
      <w:pPr>
        <w:pStyle w:val="Paragrafoelenco"/>
        <w:numPr>
          <w:ilvl w:val="0"/>
          <w:numId w:val="11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472DFC">
        <w:rPr>
          <w:rFonts w:ascii="Tahoma" w:hAnsi="Tahoma" w:cs="Tahoma"/>
          <w:i/>
          <w:iCs/>
          <w:sz w:val="20"/>
          <w:szCs w:val="20"/>
        </w:rPr>
        <w:t>allegato</w:t>
      </w:r>
      <w:proofErr w:type="gramEnd"/>
      <w:r w:rsidRPr="00472DFC">
        <w:rPr>
          <w:rFonts w:ascii="Tahoma" w:hAnsi="Tahoma" w:cs="Tahoma"/>
          <w:i/>
          <w:iCs/>
          <w:sz w:val="20"/>
          <w:szCs w:val="20"/>
        </w:rPr>
        <w:t xml:space="preserve"> tecnico (Allegato 1) firmato digitalmente per presa visione e conoscenza delle specifiche richieste</w:t>
      </w:r>
      <w:r>
        <w:rPr>
          <w:rFonts w:ascii="Tahoma" w:hAnsi="Tahoma" w:cs="Tahoma"/>
          <w:i/>
          <w:iCs/>
          <w:sz w:val="20"/>
          <w:szCs w:val="20"/>
        </w:rPr>
        <w:t>;</w:t>
      </w:r>
    </w:p>
    <w:p w:rsidR="00390595" w:rsidRDefault="00472DFC">
      <w:pPr>
        <w:pStyle w:val="Paragrafoelenco"/>
        <w:numPr>
          <w:ilvl w:val="0"/>
          <w:numId w:val="11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472DFC">
        <w:rPr>
          <w:rFonts w:ascii="Tahoma" w:hAnsi="Tahoma" w:cs="Tahoma"/>
          <w:i/>
          <w:iCs/>
          <w:sz w:val="20"/>
          <w:szCs w:val="20"/>
        </w:rPr>
        <w:t>copia</w:t>
      </w:r>
      <w:proofErr w:type="gramEnd"/>
      <w:r w:rsidRPr="00472DFC">
        <w:rPr>
          <w:rFonts w:ascii="Tahoma" w:hAnsi="Tahoma" w:cs="Tahoma"/>
          <w:i/>
          <w:iCs/>
          <w:sz w:val="20"/>
          <w:szCs w:val="20"/>
        </w:rPr>
        <w:t xml:space="preserve"> del documento di identità </w:t>
      </w:r>
      <w:r w:rsidRPr="00B14FDD">
        <w:rPr>
          <w:rFonts w:ascii="Tahoma" w:hAnsi="Tahoma" w:cs="Tahoma"/>
          <w:i/>
          <w:iCs/>
          <w:sz w:val="20"/>
          <w:szCs w:val="20"/>
        </w:rPr>
        <w:t>in corso di validità</w:t>
      </w:r>
      <w:r w:rsidRPr="00472DFC">
        <w:rPr>
          <w:rFonts w:ascii="Tahoma" w:hAnsi="Tahoma" w:cs="Tahoma"/>
          <w:i/>
          <w:iCs/>
          <w:sz w:val="20"/>
          <w:szCs w:val="20"/>
        </w:rPr>
        <w:t xml:space="preserve"> del Legale rappresentante o del procuratore (se a sottoscrivere l’istanza sia tale soggetto)</w:t>
      </w:r>
      <w:r w:rsidR="00B14FDD" w:rsidRPr="00B14FDD">
        <w:rPr>
          <w:rFonts w:ascii="Tahoma" w:hAnsi="Tahoma" w:cs="Tahoma"/>
          <w:i/>
          <w:iCs/>
          <w:sz w:val="20"/>
          <w:szCs w:val="20"/>
        </w:rPr>
        <w:t>;</w:t>
      </w:r>
    </w:p>
    <w:p w:rsidR="00472DFC" w:rsidRDefault="00472DFC">
      <w:pPr>
        <w:pStyle w:val="Paragrafoelenco"/>
        <w:numPr>
          <w:ilvl w:val="0"/>
          <w:numId w:val="11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472DFC">
        <w:rPr>
          <w:rFonts w:ascii="Tahoma" w:hAnsi="Tahoma" w:cs="Tahoma"/>
          <w:i/>
          <w:iCs/>
          <w:sz w:val="20"/>
          <w:szCs w:val="20"/>
        </w:rPr>
        <w:t>copia</w:t>
      </w:r>
      <w:proofErr w:type="gramEnd"/>
      <w:r w:rsidRPr="00472DFC">
        <w:rPr>
          <w:rFonts w:ascii="Tahoma" w:hAnsi="Tahoma" w:cs="Tahoma"/>
          <w:i/>
          <w:iCs/>
          <w:sz w:val="20"/>
          <w:szCs w:val="20"/>
        </w:rPr>
        <w:t xml:space="preserve"> della procura generale o speciale di conferimento dei poteri di rappresentanza</w:t>
      </w:r>
    </w:p>
    <w:p w:rsidR="00472DFC" w:rsidRPr="00472DFC" w:rsidRDefault="00B14FDD">
      <w:pPr>
        <w:pStyle w:val="Paragrafoelenco"/>
        <w:numPr>
          <w:ilvl w:val="0"/>
          <w:numId w:val="11"/>
        </w:numPr>
        <w:ind w:right="-386"/>
        <w:jc w:val="both"/>
        <w:rPr>
          <w:rFonts w:ascii="Tahoma" w:hAnsi="Tahoma" w:cs="Tahoma"/>
          <w:i/>
          <w:iCs/>
          <w:sz w:val="20"/>
          <w:szCs w:val="20"/>
        </w:rPr>
      </w:pPr>
      <w:r w:rsidRPr="00B14FDD">
        <w:rPr>
          <w:rFonts w:ascii="Tahoma" w:hAnsi="Tahoma" w:cs="Tahoma"/>
          <w:i/>
          <w:iCs/>
          <w:sz w:val="20"/>
          <w:szCs w:val="20"/>
        </w:rPr>
        <w:t>Certificato della CCIAA/iscrizione Albo Società Cooperative</w:t>
      </w:r>
      <w:r w:rsidR="00C453CF">
        <w:rPr>
          <w:rFonts w:ascii="Tahoma" w:hAnsi="Tahoma" w:cs="Tahoma"/>
          <w:i/>
          <w:iCs/>
          <w:sz w:val="20"/>
          <w:szCs w:val="20"/>
        </w:rPr>
        <w:t>.</w:t>
      </w:r>
      <w:r w:rsidR="00472DFC" w:rsidRPr="00472DFC"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472DFC" w:rsidRDefault="00472DFC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B7A26" w:rsidRPr="00C53C37" w:rsidRDefault="003B7A26" w:rsidP="003B7A26">
      <w:pPr>
        <w:spacing w:after="0" w:line="480" w:lineRule="auto"/>
        <w:ind w:right="-387"/>
        <w:jc w:val="both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 xml:space="preserve">Data </w:t>
      </w:r>
      <w:r w:rsidR="003638E1">
        <w:rPr>
          <w:rFonts w:ascii="Tahoma" w:eastAsia="Times New Roman" w:hAnsi="Tahoma" w:cs="Tahoma"/>
          <w:sz w:val="20"/>
          <w:szCs w:val="20"/>
          <w:lang w:eastAsia="it-IT"/>
        </w:rPr>
        <w:t>_______________</w:t>
      </w:r>
    </w:p>
    <w:p w:rsidR="003B7A26" w:rsidRPr="00C53C37" w:rsidRDefault="003B7A26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C53C37">
        <w:rPr>
          <w:rFonts w:ascii="Tahoma" w:eastAsia="Times New Roman" w:hAnsi="Tahoma" w:cs="Tahoma"/>
          <w:sz w:val="20"/>
          <w:szCs w:val="20"/>
          <w:lang w:eastAsia="it-IT"/>
        </w:rPr>
        <w:t>Il Legale Rappresentante</w:t>
      </w:r>
    </w:p>
    <w:p w:rsidR="003B7A26" w:rsidRPr="00C53C37" w:rsidRDefault="003638E1" w:rsidP="004D4C15">
      <w:pPr>
        <w:spacing w:after="0" w:line="360" w:lineRule="auto"/>
        <w:ind w:left="3686"/>
        <w:jc w:val="center"/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  <w:r>
        <w:rPr>
          <w:rFonts w:ascii="Tahoma" w:eastAsia="Times New Roman" w:hAnsi="Tahoma" w:cs="Tahoma"/>
          <w:sz w:val="20"/>
          <w:szCs w:val="20"/>
          <w:u w:val="single"/>
          <w:lang w:eastAsia="it-IT"/>
        </w:rPr>
        <w:t>_____________________</w:t>
      </w:r>
    </w:p>
    <w:p w:rsidR="00F31D8A" w:rsidRDefault="00F31D8A" w:rsidP="00F31D8A">
      <w:pPr>
        <w:widowControl w:val="0"/>
        <w:jc w:val="both"/>
        <w:rPr>
          <w:rFonts w:ascii="Calibri" w:hAnsi="Calibri" w:cs="Arial"/>
          <w:b/>
        </w:rPr>
      </w:pPr>
    </w:p>
    <w:p w:rsidR="00F31D8A" w:rsidRPr="00EF6310" w:rsidRDefault="00F31D8A" w:rsidP="00F31D8A">
      <w:pPr>
        <w:widowControl w:val="0"/>
        <w:jc w:val="both"/>
        <w:rPr>
          <w:rFonts w:ascii="Calibri" w:hAnsi="Calibri" w:cs="Arial"/>
          <w:b/>
        </w:rPr>
      </w:pPr>
      <w:r w:rsidRPr="00EF6310">
        <w:rPr>
          <w:rFonts w:ascii="Calibri" w:hAnsi="Calibri" w:cs="Arial"/>
          <w:b/>
        </w:rPr>
        <w:t>NB: Il documento dovrà essere sottoscritto</w:t>
      </w:r>
      <w:r w:rsidR="000D6159">
        <w:rPr>
          <w:rFonts w:ascii="Calibri" w:hAnsi="Calibri" w:cs="Arial"/>
          <w:b/>
        </w:rPr>
        <w:t xml:space="preserve"> </w:t>
      </w:r>
      <w:r w:rsidRPr="00EF6310">
        <w:rPr>
          <w:rFonts w:ascii="Calibri" w:hAnsi="Calibri" w:cs="Arial"/>
          <w:b/>
        </w:rPr>
        <w:t xml:space="preserve">con firma digitale dal legale rappresentante del concorrente (o persona munita da comprovati poteri di firma) unitamente a copia del documento </w:t>
      </w:r>
      <w:proofErr w:type="gramStart"/>
      <w:r w:rsidRPr="00EF6310">
        <w:rPr>
          <w:rFonts w:ascii="Calibri" w:hAnsi="Calibri" w:cs="Arial"/>
          <w:b/>
        </w:rPr>
        <w:t xml:space="preserve">di </w:t>
      </w:r>
      <w:proofErr w:type="gramEnd"/>
      <w:r w:rsidRPr="00EF6310">
        <w:rPr>
          <w:rFonts w:ascii="Calibri" w:hAnsi="Calibri" w:cs="Arial"/>
          <w:b/>
        </w:rPr>
        <w:t>identità del sottoscrittore</w:t>
      </w:r>
      <w:r w:rsidR="000D6159">
        <w:rPr>
          <w:rFonts w:ascii="Calibri" w:hAnsi="Calibri" w:cs="Arial"/>
          <w:b/>
        </w:rPr>
        <w:t xml:space="preserve"> e relativa procura</w:t>
      </w:r>
    </w:p>
    <w:p w:rsidR="004D4C15" w:rsidRPr="00C53C37" w:rsidRDefault="004D4C15" w:rsidP="00F31D8A">
      <w:pPr>
        <w:rPr>
          <w:rFonts w:ascii="Tahoma" w:eastAsia="Times New Roman" w:hAnsi="Tahoma" w:cs="Tahoma"/>
          <w:sz w:val="20"/>
          <w:szCs w:val="20"/>
          <w:u w:val="single"/>
          <w:lang w:eastAsia="it-IT"/>
        </w:rPr>
      </w:pPr>
    </w:p>
    <w:sectPr w:rsidR="004D4C15" w:rsidRPr="00C53C37" w:rsidSect="00B35549">
      <w:headerReference w:type="default" r:id="rId8"/>
      <w:footerReference w:type="default" r:id="rId9"/>
      <w:pgSz w:w="11907" w:h="16840" w:code="9"/>
      <w:pgMar w:top="899" w:right="1134" w:bottom="1090" w:left="1701" w:header="72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61" w:rsidRDefault="00F84B61">
      <w:pPr>
        <w:spacing w:after="0" w:line="240" w:lineRule="auto"/>
      </w:pPr>
      <w:r>
        <w:separator/>
      </w:r>
    </w:p>
  </w:endnote>
  <w:endnote w:type="continuationSeparator" w:id="0">
    <w:p w:rsidR="00F84B61" w:rsidRDefault="00F8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397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F84B61" w:rsidRPr="00B35549" w:rsidRDefault="00F84B61">
        <w:pPr>
          <w:pStyle w:val="Pidipagina"/>
          <w:jc w:val="right"/>
          <w:rPr>
            <w:rFonts w:ascii="Tahoma" w:hAnsi="Tahoma" w:cs="Tahoma"/>
            <w:sz w:val="20"/>
          </w:rPr>
        </w:pPr>
        <w:r w:rsidRPr="00B35549">
          <w:rPr>
            <w:rFonts w:ascii="Tahoma" w:hAnsi="Tahoma" w:cs="Tahoma"/>
            <w:sz w:val="20"/>
          </w:rPr>
          <w:fldChar w:fldCharType="begin"/>
        </w:r>
        <w:r w:rsidRPr="00B35549">
          <w:rPr>
            <w:rFonts w:ascii="Tahoma" w:hAnsi="Tahoma" w:cs="Tahoma"/>
            <w:sz w:val="20"/>
          </w:rPr>
          <w:instrText>PAGE   \* MERGEFORMAT</w:instrText>
        </w:r>
        <w:r w:rsidRPr="00B35549">
          <w:rPr>
            <w:rFonts w:ascii="Tahoma" w:hAnsi="Tahoma" w:cs="Tahoma"/>
            <w:sz w:val="20"/>
          </w:rPr>
          <w:fldChar w:fldCharType="separate"/>
        </w:r>
        <w:r w:rsidR="004472DD">
          <w:rPr>
            <w:rFonts w:ascii="Tahoma" w:hAnsi="Tahoma" w:cs="Tahoma"/>
            <w:noProof/>
            <w:sz w:val="20"/>
          </w:rPr>
          <w:t>1</w:t>
        </w:r>
        <w:r w:rsidRPr="00B35549">
          <w:rPr>
            <w:rFonts w:ascii="Tahoma" w:hAnsi="Tahoma" w:cs="Tahoma"/>
            <w:sz w:val="20"/>
          </w:rPr>
          <w:fldChar w:fldCharType="end"/>
        </w:r>
      </w:p>
    </w:sdtContent>
  </w:sdt>
  <w:p w:rsidR="00F84B61" w:rsidRDefault="00F84B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61" w:rsidRDefault="00F84B61">
      <w:pPr>
        <w:spacing w:after="0" w:line="240" w:lineRule="auto"/>
      </w:pPr>
      <w:r>
        <w:separator/>
      </w:r>
    </w:p>
  </w:footnote>
  <w:footnote w:type="continuationSeparator" w:id="0">
    <w:p w:rsidR="00F84B61" w:rsidRDefault="00F8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61" w:rsidRPr="009B041E" w:rsidRDefault="00F84B61" w:rsidP="00012B29">
    <w:pPr>
      <w:pStyle w:val="Intestazione"/>
      <w:ind w:left="-456" w:right="-55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18"/>
    <w:multiLevelType w:val="hybridMultilevel"/>
    <w:tmpl w:val="9F700174"/>
    <w:lvl w:ilvl="0" w:tplc="2FCADDE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752C"/>
    <w:multiLevelType w:val="hybridMultilevel"/>
    <w:tmpl w:val="41FAA35A"/>
    <w:lvl w:ilvl="0" w:tplc="C19066EE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58A0D4B"/>
    <w:multiLevelType w:val="hybridMultilevel"/>
    <w:tmpl w:val="15CA6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87C57"/>
    <w:multiLevelType w:val="hybridMultilevel"/>
    <w:tmpl w:val="E0D4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548A6"/>
    <w:multiLevelType w:val="hybridMultilevel"/>
    <w:tmpl w:val="9E00CE70"/>
    <w:lvl w:ilvl="0" w:tplc="04100015">
      <w:start w:val="1"/>
      <w:numFmt w:val="upp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FC66C73"/>
    <w:multiLevelType w:val="hybridMultilevel"/>
    <w:tmpl w:val="6F24166E"/>
    <w:lvl w:ilvl="0" w:tplc="B88418EC">
      <w:numFmt w:val="bullet"/>
      <w:lvlText w:val="-"/>
      <w:lvlJc w:val="left"/>
      <w:pPr>
        <w:ind w:left="502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4D342A2"/>
    <w:multiLevelType w:val="hybridMultilevel"/>
    <w:tmpl w:val="E50E0808"/>
    <w:lvl w:ilvl="0" w:tplc="DAA0BC3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9E66476"/>
    <w:multiLevelType w:val="hybridMultilevel"/>
    <w:tmpl w:val="01206F6A"/>
    <w:lvl w:ilvl="0" w:tplc="D4EE45C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B7A26"/>
    <w:rsid w:val="00012B29"/>
    <w:rsid w:val="000825F2"/>
    <w:rsid w:val="000D6159"/>
    <w:rsid w:val="00107BF9"/>
    <w:rsid w:val="00117F2E"/>
    <w:rsid w:val="00146126"/>
    <w:rsid w:val="00153186"/>
    <w:rsid w:val="001558B6"/>
    <w:rsid w:val="001836B3"/>
    <w:rsid w:val="00194035"/>
    <w:rsid w:val="001A1DB5"/>
    <w:rsid w:val="001B1EC3"/>
    <w:rsid w:val="001E7511"/>
    <w:rsid w:val="00206722"/>
    <w:rsid w:val="0021136C"/>
    <w:rsid w:val="002221D1"/>
    <w:rsid w:val="00234858"/>
    <w:rsid w:val="00245083"/>
    <w:rsid w:val="00280845"/>
    <w:rsid w:val="00280C80"/>
    <w:rsid w:val="002A360B"/>
    <w:rsid w:val="002E0D81"/>
    <w:rsid w:val="002E6390"/>
    <w:rsid w:val="002F06B6"/>
    <w:rsid w:val="0034449E"/>
    <w:rsid w:val="00354C00"/>
    <w:rsid w:val="00355C06"/>
    <w:rsid w:val="003604A5"/>
    <w:rsid w:val="003638E1"/>
    <w:rsid w:val="00390595"/>
    <w:rsid w:val="003B7A26"/>
    <w:rsid w:val="003D256E"/>
    <w:rsid w:val="004314C6"/>
    <w:rsid w:val="004472DD"/>
    <w:rsid w:val="00461816"/>
    <w:rsid w:val="00472DFC"/>
    <w:rsid w:val="004B1220"/>
    <w:rsid w:val="004D4C15"/>
    <w:rsid w:val="00500897"/>
    <w:rsid w:val="0050351C"/>
    <w:rsid w:val="00526F0C"/>
    <w:rsid w:val="0053516B"/>
    <w:rsid w:val="0054285D"/>
    <w:rsid w:val="00622AAE"/>
    <w:rsid w:val="00632ACE"/>
    <w:rsid w:val="006661AA"/>
    <w:rsid w:val="006F4A29"/>
    <w:rsid w:val="007220DF"/>
    <w:rsid w:val="00775D49"/>
    <w:rsid w:val="0078299F"/>
    <w:rsid w:val="007B3294"/>
    <w:rsid w:val="007F00CC"/>
    <w:rsid w:val="00806005"/>
    <w:rsid w:val="00816CBD"/>
    <w:rsid w:val="008307C4"/>
    <w:rsid w:val="008B2EC3"/>
    <w:rsid w:val="008B303F"/>
    <w:rsid w:val="008B7EFA"/>
    <w:rsid w:val="008C3DE6"/>
    <w:rsid w:val="008D5B22"/>
    <w:rsid w:val="008D703A"/>
    <w:rsid w:val="008D7B7E"/>
    <w:rsid w:val="0093063C"/>
    <w:rsid w:val="00936788"/>
    <w:rsid w:val="009456E9"/>
    <w:rsid w:val="00B070F8"/>
    <w:rsid w:val="00B14FDD"/>
    <w:rsid w:val="00B35549"/>
    <w:rsid w:val="00B53AA3"/>
    <w:rsid w:val="00B92FA4"/>
    <w:rsid w:val="00BA7834"/>
    <w:rsid w:val="00BB6105"/>
    <w:rsid w:val="00BC4C99"/>
    <w:rsid w:val="00BF765B"/>
    <w:rsid w:val="00C10657"/>
    <w:rsid w:val="00C36FCF"/>
    <w:rsid w:val="00C453CF"/>
    <w:rsid w:val="00C53C37"/>
    <w:rsid w:val="00C70B96"/>
    <w:rsid w:val="00C84D95"/>
    <w:rsid w:val="00C8681D"/>
    <w:rsid w:val="00C900EE"/>
    <w:rsid w:val="00CB6896"/>
    <w:rsid w:val="00CB775E"/>
    <w:rsid w:val="00CC5D54"/>
    <w:rsid w:val="00CD302C"/>
    <w:rsid w:val="00CD3866"/>
    <w:rsid w:val="00D219A2"/>
    <w:rsid w:val="00D50F9A"/>
    <w:rsid w:val="00D55759"/>
    <w:rsid w:val="00D936CB"/>
    <w:rsid w:val="00DA18C1"/>
    <w:rsid w:val="00DB696D"/>
    <w:rsid w:val="00DF3AB0"/>
    <w:rsid w:val="00E16B9F"/>
    <w:rsid w:val="00E30A1D"/>
    <w:rsid w:val="00E46B57"/>
    <w:rsid w:val="00E507DE"/>
    <w:rsid w:val="00EB3B24"/>
    <w:rsid w:val="00EE045A"/>
    <w:rsid w:val="00F31D8A"/>
    <w:rsid w:val="00F52701"/>
    <w:rsid w:val="00F60093"/>
    <w:rsid w:val="00F84B61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DF"/>
  </w:style>
  <w:style w:type="paragraph" w:styleId="Titolo1">
    <w:name w:val="heading 1"/>
    <w:basedOn w:val="Normale"/>
    <w:next w:val="Normale"/>
    <w:link w:val="Titolo1Carattere"/>
    <w:qFormat/>
    <w:rsid w:val="003B7A26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7A26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7A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7A26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7A26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A2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7A26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7A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7A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B7A26"/>
  </w:style>
  <w:style w:type="paragraph" w:styleId="Intestazione">
    <w:name w:val="header"/>
    <w:basedOn w:val="Normale"/>
    <w:link w:val="IntestazioneCarattere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B7A26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7A2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7A26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A2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7A26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7A26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7A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rsid w:val="003B7A26"/>
    <w:rPr>
      <w:sz w:val="20"/>
    </w:rPr>
  </w:style>
  <w:style w:type="paragraph" w:styleId="Corpodeltesto3">
    <w:name w:val="Body Text 3"/>
    <w:basedOn w:val="Normale"/>
    <w:link w:val="Corpodeltesto3Carattere"/>
    <w:rsid w:val="003B7A26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7A26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7A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7A26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rsid w:val="003B7A2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3B7A26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styleId="Collegamentoipertestuale">
    <w:name w:val="Hyperlink"/>
    <w:rsid w:val="003B7A26"/>
    <w:rPr>
      <w:color w:val="0000FF"/>
      <w:u w:val="single"/>
    </w:rPr>
  </w:style>
  <w:style w:type="character" w:styleId="Rimandocommento">
    <w:name w:val="annotation reference"/>
    <w:semiHidden/>
    <w:rsid w:val="003B7A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3B7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B7A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3B7A2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7A2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3B7A26"/>
  </w:style>
  <w:style w:type="paragraph" w:customStyle="1" w:styleId="Default">
    <w:name w:val="Default"/>
    <w:rsid w:val="003B7A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3B7A26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B7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B7A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B7A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3B7A26"/>
  </w:style>
  <w:style w:type="numbering" w:customStyle="1" w:styleId="Nessunelenco111">
    <w:name w:val="Nessun elenco111"/>
    <w:next w:val="Nessunelenco"/>
    <w:uiPriority w:val="99"/>
    <w:semiHidden/>
    <w:unhideWhenUsed/>
    <w:rsid w:val="003B7A26"/>
  </w:style>
  <w:style w:type="character" w:styleId="Collegamentovisitato">
    <w:name w:val="FollowedHyperlink"/>
    <w:basedOn w:val="Carpredefinitoparagrafo"/>
    <w:uiPriority w:val="99"/>
    <w:semiHidden/>
    <w:unhideWhenUsed/>
    <w:rsid w:val="003B7A26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3B7A26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3B7A26"/>
  </w:style>
  <w:style w:type="paragraph" w:customStyle="1" w:styleId="Corpodeltesto1">
    <w:name w:val="Corpo del testo1"/>
    <w:basedOn w:val="Normale"/>
    <w:link w:val="CorpodeltestoCarattere"/>
    <w:rsid w:val="003B7A26"/>
    <w:pPr>
      <w:widowControl w:val="0"/>
      <w:spacing w:after="0" w:line="259" w:lineRule="exact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7A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7A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F714-0807-4807-8F6B-058031C5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Utente</cp:lastModifiedBy>
  <cp:revision>30</cp:revision>
  <cp:lastPrinted>2016-06-28T11:13:00Z</cp:lastPrinted>
  <dcterms:created xsi:type="dcterms:W3CDTF">2016-08-17T07:13:00Z</dcterms:created>
  <dcterms:modified xsi:type="dcterms:W3CDTF">2018-01-18T09:51:00Z</dcterms:modified>
</cp:coreProperties>
</file>