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8D" w:rsidRDefault="00473A8D" w:rsidP="00473A8D">
      <w:pPr>
        <w:rPr>
          <w:b/>
          <w:iCs/>
          <w:bdr w:val="none" w:sz="0" w:space="0" w:color="auto" w:frame="1"/>
        </w:rPr>
      </w:pPr>
      <w:r w:rsidRPr="00473A8D">
        <w:rPr>
          <w:b/>
          <w:iCs/>
          <w:bdr w:val="none" w:sz="0" w:space="0" w:color="auto" w:frame="1"/>
        </w:rPr>
        <w:t xml:space="preserve">Allegato A                                     </w:t>
      </w:r>
      <w:r w:rsidRPr="00473A8D">
        <w:rPr>
          <w:b/>
          <w:iCs/>
          <w:bdr w:val="none" w:sz="0" w:space="0" w:color="auto" w:frame="1"/>
        </w:rPr>
        <w:tab/>
        <w:t xml:space="preserve"> </w:t>
      </w:r>
    </w:p>
    <w:p w:rsidR="00473A8D" w:rsidRDefault="00473A8D" w:rsidP="00473A8D">
      <w:pPr>
        <w:rPr>
          <w:b/>
          <w:iCs/>
          <w:bdr w:val="none" w:sz="0" w:space="0" w:color="auto" w:frame="1"/>
        </w:rPr>
      </w:pPr>
    </w:p>
    <w:p w:rsidR="00473A8D" w:rsidRPr="00473A8D" w:rsidRDefault="00473A8D" w:rsidP="00473A8D">
      <w:pPr>
        <w:ind w:left="4678"/>
        <w:rPr>
          <w:b/>
          <w:iCs/>
          <w:bdr w:val="none" w:sz="0" w:space="0" w:color="auto" w:frame="1"/>
        </w:rPr>
      </w:pPr>
      <w:r w:rsidRPr="00473A8D">
        <w:rPr>
          <w:b/>
          <w:iCs/>
          <w:bdr w:val="none" w:sz="0" w:space="0" w:color="auto" w:frame="1"/>
        </w:rPr>
        <w:t>Spett.le</w:t>
      </w:r>
    </w:p>
    <w:p w:rsidR="00473A8D" w:rsidRPr="00473A8D" w:rsidRDefault="00473A8D" w:rsidP="00473A8D">
      <w:pPr>
        <w:ind w:left="4678"/>
        <w:rPr>
          <w:b/>
          <w:iCs/>
          <w:bdr w:val="none" w:sz="0" w:space="0" w:color="auto" w:frame="1"/>
        </w:rPr>
      </w:pPr>
      <w:r w:rsidRPr="00473A8D">
        <w:rPr>
          <w:b/>
          <w:iCs/>
          <w:bdr w:val="none" w:sz="0" w:space="0" w:color="auto" w:frame="1"/>
        </w:rPr>
        <w:t>ASST NORD Milano</w:t>
      </w:r>
    </w:p>
    <w:p w:rsidR="00473A8D" w:rsidRPr="00473A8D" w:rsidRDefault="00473A8D" w:rsidP="00473A8D">
      <w:pPr>
        <w:ind w:left="4678"/>
        <w:rPr>
          <w:b/>
          <w:iCs/>
          <w:bdr w:val="none" w:sz="0" w:space="0" w:color="auto" w:frame="1"/>
        </w:rPr>
      </w:pPr>
      <w:r w:rsidRPr="00473A8D">
        <w:rPr>
          <w:b/>
          <w:iCs/>
          <w:bdr w:val="none" w:sz="0" w:space="0" w:color="auto" w:frame="1"/>
        </w:rPr>
        <w:t xml:space="preserve">Viale Matteotti, 83    </w:t>
      </w:r>
    </w:p>
    <w:p w:rsidR="00473A8D" w:rsidRPr="00473A8D" w:rsidRDefault="00473A8D" w:rsidP="00473A8D">
      <w:pPr>
        <w:ind w:left="4678"/>
        <w:rPr>
          <w:b/>
          <w:iCs/>
          <w:bdr w:val="none" w:sz="0" w:space="0" w:color="auto" w:frame="1"/>
        </w:rPr>
      </w:pPr>
      <w:r w:rsidRPr="00473A8D">
        <w:rPr>
          <w:b/>
          <w:iCs/>
          <w:bdr w:val="none" w:sz="0" w:space="0" w:color="auto" w:frame="1"/>
        </w:rPr>
        <w:t>20099 Sesto San Giovanni (MI)</w:t>
      </w:r>
    </w:p>
    <w:p w:rsidR="007836FC" w:rsidRDefault="007836FC" w:rsidP="009A39E4">
      <w:pPr>
        <w:autoSpaceDE w:val="0"/>
        <w:autoSpaceDN w:val="0"/>
        <w:adjustRightInd w:val="0"/>
        <w:spacing w:line="240" w:lineRule="exact"/>
        <w:jc w:val="both"/>
        <w:rPr>
          <w:color w:val="000000"/>
          <w:szCs w:val="22"/>
        </w:rPr>
      </w:pPr>
    </w:p>
    <w:p w:rsidR="00544D17" w:rsidRDefault="00544D17" w:rsidP="00F93F28">
      <w:pPr>
        <w:autoSpaceDE w:val="0"/>
        <w:autoSpaceDN w:val="0"/>
        <w:adjustRightInd w:val="0"/>
        <w:ind w:left="1134" w:hanging="1134"/>
        <w:jc w:val="both"/>
        <w:rPr>
          <w:b/>
        </w:rPr>
      </w:pPr>
    </w:p>
    <w:p w:rsidR="003B0299" w:rsidRDefault="007836FC" w:rsidP="00EB23A2">
      <w:pPr>
        <w:keepNext/>
        <w:keepLines/>
        <w:autoSpaceDE w:val="0"/>
        <w:autoSpaceDN w:val="0"/>
        <w:adjustRightInd w:val="0"/>
        <w:ind w:left="993" w:hanging="993"/>
        <w:jc w:val="both"/>
        <w:rPr>
          <w:b/>
          <w:color w:val="000000"/>
        </w:rPr>
      </w:pPr>
      <w:r w:rsidRPr="00EB23A2">
        <w:rPr>
          <w:b/>
        </w:rPr>
        <w:t>Oggetto:</w:t>
      </w:r>
      <w:r w:rsidRPr="00EB23A2">
        <w:t xml:space="preserve"> </w:t>
      </w:r>
      <w:r w:rsidR="003B0299" w:rsidRPr="00EB23A2">
        <w:rPr>
          <w:b/>
        </w:rPr>
        <w:t xml:space="preserve">Manifestazione di interesse </w:t>
      </w:r>
      <w:r w:rsidR="003B0299">
        <w:rPr>
          <w:b/>
        </w:rPr>
        <w:t xml:space="preserve">- </w:t>
      </w:r>
      <w:r w:rsidRPr="00EB23A2">
        <w:rPr>
          <w:b/>
        </w:rPr>
        <w:t xml:space="preserve">Indagine di mercato </w:t>
      </w:r>
      <w:r w:rsidR="00EB23A2" w:rsidRPr="00EB23A2">
        <w:rPr>
          <w:b/>
          <w:color w:val="000000"/>
        </w:rPr>
        <w:t xml:space="preserve">per il successivo affidamento di </w:t>
      </w:r>
      <w:r w:rsidR="00DD71B1">
        <w:rPr>
          <w:b/>
          <w:color w:val="000000"/>
        </w:rPr>
        <w:t>n. 2</w:t>
      </w:r>
      <w:r w:rsidR="00FE4FCE">
        <w:rPr>
          <w:b/>
          <w:color w:val="000000"/>
        </w:rPr>
        <w:t xml:space="preserve"> </w:t>
      </w:r>
      <w:r w:rsidR="00EB23A2" w:rsidRPr="00EB23A2">
        <w:rPr>
          <w:b/>
          <w:color w:val="000000"/>
        </w:rPr>
        <w:t>servizi di architettura e di ingegneria per la redazione del progetto esecutivo relativ</w:t>
      </w:r>
      <w:r w:rsidR="009C3F17">
        <w:rPr>
          <w:b/>
          <w:color w:val="000000"/>
        </w:rPr>
        <w:t>o</w:t>
      </w:r>
      <w:r w:rsidR="00EB23A2" w:rsidRPr="00EB23A2">
        <w:rPr>
          <w:b/>
          <w:color w:val="000000"/>
        </w:rPr>
        <w:t xml:space="preserve"> alle opere di</w:t>
      </w:r>
      <w:r w:rsidR="00847FAB">
        <w:rPr>
          <w:b/>
          <w:color w:val="000000"/>
        </w:rPr>
        <w:t xml:space="preserve"> riqualificazione di</w:t>
      </w:r>
      <w:r w:rsidR="003B0299">
        <w:rPr>
          <w:b/>
          <w:color w:val="000000"/>
        </w:rPr>
        <w:t>:</w:t>
      </w:r>
    </w:p>
    <w:p w:rsidR="008E58E4" w:rsidRPr="00847FAB" w:rsidRDefault="0020490C" w:rsidP="008E58E4">
      <w:pPr>
        <w:keepNext/>
        <w:keepLines/>
        <w:autoSpaceDE w:val="0"/>
        <w:autoSpaceDN w:val="0"/>
        <w:adjustRightInd w:val="0"/>
        <w:ind w:left="993"/>
        <w:jc w:val="both"/>
        <w:rPr>
          <w:b/>
          <w:color w:val="000000"/>
        </w:rPr>
      </w:pPr>
      <w:r>
        <w:rPr>
          <w:b/>
          <w:color w:val="000000"/>
        </w:rPr>
        <w:t xml:space="preserve">1 </w:t>
      </w:r>
      <w:r w:rsidR="008E58E4" w:rsidRPr="008E58E4">
        <w:rPr>
          <w:b/>
          <w:color w:val="000000"/>
        </w:rPr>
        <w:t xml:space="preserve">- </w:t>
      </w:r>
      <w:r w:rsidR="00847FAB" w:rsidRPr="00847FAB">
        <w:rPr>
          <w:b/>
          <w:color w:val="000000"/>
        </w:rPr>
        <w:t xml:space="preserve">POLIAMBULATORIO </w:t>
      </w:r>
      <w:proofErr w:type="spellStart"/>
      <w:r w:rsidR="00847FAB" w:rsidRPr="00847FAB">
        <w:rPr>
          <w:b/>
          <w:color w:val="000000"/>
        </w:rPr>
        <w:t>DI</w:t>
      </w:r>
      <w:proofErr w:type="spellEnd"/>
      <w:r w:rsidR="00847FAB" w:rsidRPr="00847FAB">
        <w:rPr>
          <w:b/>
          <w:color w:val="000000"/>
        </w:rPr>
        <w:t xml:space="preserve"> VIA RUGABELLA, MILANO</w:t>
      </w:r>
    </w:p>
    <w:p w:rsidR="007836FC" w:rsidRPr="00847FAB" w:rsidRDefault="0020490C" w:rsidP="00847FAB">
      <w:pPr>
        <w:keepNext/>
        <w:keepLines/>
        <w:autoSpaceDE w:val="0"/>
        <w:autoSpaceDN w:val="0"/>
        <w:adjustRightInd w:val="0"/>
        <w:ind w:left="993"/>
        <w:jc w:val="both"/>
        <w:rPr>
          <w:color w:val="000000"/>
          <w:szCs w:val="22"/>
        </w:rPr>
      </w:pPr>
      <w:r w:rsidRPr="00847FAB">
        <w:rPr>
          <w:b/>
          <w:bCs/>
        </w:rPr>
        <w:t xml:space="preserve">2 </w:t>
      </w:r>
      <w:r w:rsidR="008E58E4" w:rsidRPr="00847FAB">
        <w:rPr>
          <w:b/>
          <w:bCs/>
        </w:rPr>
        <w:t>-</w:t>
      </w:r>
      <w:r w:rsidR="008E58E4" w:rsidRPr="00847FAB">
        <w:rPr>
          <w:bCs/>
        </w:rPr>
        <w:t xml:space="preserve"> </w:t>
      </w:r>
      <w:r w:rsidR="00847FAB" w:rsidRPr="00847FAB">
        <w:rPr>
          <w:b/>
          <w:bCs/>
          <w:color w:val="000000"/>
        </w:rPr>
        <w:t xml:space="preserve">REPARTI </w:t>
      </w:r>
      <w:proofErr w:type="spellStart"/>
      <w:r w:rsidR="00847FAB" w:rsidRPr="00847FAB">
        <w:rPr>
          <w:b/>
          <w:bCs/>
          <w:color w:val="000000"/>
        </w:rPr>
        <w:t>DI</w:t>
      </w:r>
      <w:proofErr w:type="spellEnd"/>
      <w:r w:rsidR="00847FAB" w:rsidRPr="00847FAB">
        <w:rPr>
          <w:b/>
          <w:bCs/>
          <w:color w:val="000000"/>
        </w:rPr>
        <w:t xml:space="preserve"> PEDIATRIA E </w:t>
      </w:r>
      <w:proofErr w:type="spellStart"/>
      <w:r w:rsidR="00847FAB" w:rsidRPr="00847FAB">
        <w:rPr>
          <w:b/>
          <w:bCs/>
          <w:color w:val="000000"/>
        </w:rPr>
        <w:t>DI</w:t>
      </w:r>
      <w:proofErr w:type="spellEnd"/>
      <w:r w:rsidR="00847FAB" w:rsidRPr="00847FAB">
        <w:rPr>
          <w:b/>
          <w:bCs/>
          <w:color w:val="000000"/>
        </w:rPr>
        <w:t xml:space="preserve"> RIABILITAZIONE PRESSO IL PO BASSINI, CINISELLO BALSAMO</w:t>
      </w:r>
      <w:r w:rsidR="00EB7093">
        <w:rPr>
          <w:b/>
          <w:bCs/>
          <w:color w:val="000000"/>
        </w:rPr>
        <w:t>.</w:t>
      </w:r>
    </w:p>
    <w:p w:rsidR="007836FC" w:rsidRDefault="007836FC" w:rsidP="009A39E4">
      <w:pPr>
        <w:autoSpaceDE w:val="0"/>
        <w:autoSpaceDN w:val="0"/>
        <w:adjustRightInd w:val="0"/>
        <w:spacing w:line="240" w:lineRule="exact"/>
        <w:jc w:val="both"/>
        <w:rPr>
          <w:color w:val="000000"/>
          <w:szCs w:val="22"/>
        </w:rPr>
      </w:pPr>
    </w:p>
    <w:p w:rsidR="007836FC" w:rsidRDefault="007836FC" w:rsidP="009A39E4">
      <w:pPr>
        <w:jc w:val="both"/>
      </w:pPr>
    </w:p>
    <w:p w:rsidR="00AC7234" w:rsidRPr="003029D2" w:rsidRDefault="00AC7234" w:rsidP="00AC7234">
      <w:pPr>
        <w:keepNext/>
        <w:spacing w:line="360" w:lineRule="auto"/>
        <w:jc w:val="both"/>
        <w:outlineLvl w:val="3"/>
        <w:rPr>
          <w:bCs/>
        </w:rPr>
      </w:pPr>
      <w:r w:rsidRPr="003029D2">
        <w:rPr>
          <w:bCs/>
        </w:rPr>
        <w:t>Il sottoscritto _____________________________________________________________________</w:t>
      </w:r>
    </w:p>
    <w:p w:rsidR="00AC7234" w:rsidRPr="003029D2" w:rsidRDefault="00AC7234" w:rsidP="00AC7234">
      <w:pPr>
        <w:keepNext/>
        <w:spacing w:line="360" w:lineRule="auto"/>
        <w:jc w:val="both"/>
        <w:outlineLvl w:val="3"/>
        <w:rPr>
          <w:bCs/>
        </w:rPr>
      </w:pPr>
      <w:r w:rsidRPr="003029D2">
        <w:rPr>
          <w:bCs/>
        </w:rPr>
        <w:t>nato a ________________________________________ il ____________________ 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jc w:val="both"/>
        <w:rPr>
          <w:i/>
        </w:rPr>
      </w:pPr>
    </w:p>
    <w:p w:rsidR="00AC7234" w:rsidRPr="003029D2" w:rsidRDefault="00AC7234" w:rsidP="00AC7234">
      <w:pPr>
        <w:spacing w:line="360" w:lineRule="auto"/>
        <w:jc w:val="both"/>
        <w:rPr>
          <w:b/>
          <w:i/>
        </w:rPr>
      </w:pPr>
      <w:r w:rsidRPr="003029D2">
        <w:rPr>
          <w:b/>
          <w:i/>
        </w:rPr>
        <w:t xml:space="preserve">(in caso di soggetto singolo) </w:t>
      </w:r>
    </w:p>
    <w:p w:rsidR="00AC7234" w:rsidRPr="003029D2" w:rsidRDefault="00AC7234" w:rsidP="00AC7234">
      <w:pPr>
        <w:spacing w:line="360" w:lineRule="auto"/>
        <w:jc w:val="both"/>
      </w:pPr>
      <w:r w:rsidRPr="003029D2">
        <w:t>con studio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w:t>
      </w:r>
      <w:r w:rsidR="00074C7A">
        <w:t>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w:t>
      </w:r>
    </w:p>
    <w:p w:rsidR="00AC7234" w:rsidRPr="003029D2" w:rsidRDefault="00AC7234" w:rsidP="00AC7234">
      <w:pPr>
        <w:spacing w:line="360" w:lineRule="auto"/>
        <w:rPr>
          <w:i/>
        </w:rPr>
      </w:pPr>
    </w:p>
    <w:p w:rsidR="00AC7234" w:rsidRPr="003029D2" w:rsidRDefault="00AC7234" w:rsidP="00AC7234">
      <w:pPr>
        <w:spacing w:line="360" w:lineRule="auto"/>
        <w:jc w:val="both"/>
        <w:rPr>
          <w:b/>
          <w:i/>
        </w:rPr>
      </w:pPr>
      <w:r w:rsidRPr="003029D2">
        <w:rPr>
          <w:b/>
          <w:i/>
        </w:rPr>
        <w:t>(in caso di società di ingegneria, ai sensi dell’articolo 46 — comma 1, lett. c) — del D. Lgs. 50/2016 s.m.i.)</w:t>
      </w:r>
    </w:p>
    <w:p w:rsidR="00AC7234" w:rsidRPr="003029D2" w:rsidRDefault="00AC7234" w:rsidP="00AC7234">
      <w:pPr>
        <w:spacing w:line="360" w:lineRule="auto"/>
      </w:pPr>
      <w:r w:rsidRPr="003029D2">
        <w:t>in qualità di legale rappresentante della società di ingegneria_____________________________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 __</w:t>
      </w:r>
      <w:r w:rsidRPr="003029D2">
        <w:rPr>
          <w:i/>
        </w:rPr>
        <w:t>________________________________________</w:t>
      </w:r>
    </w:p>
    <w:p w:rsidR="00AC7234" w:rsidRPr="003029D2" w:rsidRDefault="00AC7234" w:rsidP="00AC7234">
      <w:pPr>
        <w:spacing w:line="360" w:lineRule="auto"/>
      </w:pPr>
      <w:r w:rsidRPr="003029D2">
        <w:t xml:space="preserve">costituita da seguenti professionisti: </w:t>
      </w:r>
    </w:p>
    <w:p w:rsidR="00AC7234" w:rsidRPr="003029D2" w:rsidRDefault="00AC7234" w:rsidP="00AC7234">
      <w:pPr>
        <w:keepNext/>
        <w:spacing w:line="360" w:lineRule="auto"/>
        <w:jc w:val="both"/>
        <w:outlineLvl w:val="3"/>
        <w:rPr>
          <w:bCs/>
        </w:rPr>
      </w:pPr>
      <w:r w:rsidRPr="003029D2">
        <w:rPr>
          <w:bCs/>
        </w:rPr>
        <w:t>1)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lastRenderedPageBreak/>
        <w:t>2)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3)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spacing w:line="360" w:lineRule="auto"/>
        <w:jc w:val="both"/>
        <w:rPr>
          <w:b/>
          <w:i/>
        </w:rPr>
      </w:pPr>
    </w:p>
    <w:p w:rsidR="00AC7234" w:rsidRPr="003029D2" w:rsidRDefault="00AC7234" w:rsidP="00AC7234">
      <w:pPr>
        <w:spacing w:line="360" w:lineRule="auto"/>
        <w:jc w:val="both"/>
        <w:rPr>
          <w:b/>
          <w:i/>
        </w:rPr>
      </w:pPr>
      <w:r w:rsidRPr="003029D2">
        <w:rPr>
          <w:b/>
          <w:i/>
        </w:rPr>
        <w:t>(in caso società tra professionisti, ai sensi dell’articolo 46 — comma 1, lett. b) — del D. Lgs. 50/2016 s.m.i.)</w:t>
      </w:r>
    </w:p>
    <w:p w:rsidR="00AC7234" w:rsidRPr="003029D2" w:rsidRDefault="00AC7234" w:rsidP="00AC7234">
      <w:pPr>
        <w:spacing w:line="360" w:lineRule="auto"/>
      </w:pPr>
      <w:r w:rsidRPr="003029D2">
        <w:t>in qualità di legale rappresentante della società tra professionisti ____________________________</w:t>
      </w:r>
    </w:p>
    <w:p w:rsidR="00AC7234" w:rsidRPr="003029D2" w:rsidRDefault="00AC7234" w:rsidP="00AC7234">
      <w:pPr>
        <w:spacing w:line="360" w:lineRule="auto"/>
      </w:pPr>
      <w:r w:rsidRPr="003029D2">
        <w:t>________________________________________________________________________________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w:t>
      </w:r>
    </w:p>
    <w:p w:rsidR="00AC7234" w:rsidRPr="003029D2" w:rsidRDefault="00AC7234" w:rsidP="00AC7234">
      <w:pPr>
        <w:spacing w:line="360" w:lineRule="auto"/>
        <w:rPr>
          <w:i/>
        </w:rPr>
      </w:pPr>
      <w:r w:rsidRPr="003029D2">
        <w:rPr>
          <w:i/>
        </w:rPr>
        <w:t>costituita dai seguenti professionisti:</w:t>
      </w:r>
    </w:p>
    <w:p w:rsidR="00AC7234" w:rsidRPr="003029D2" w:rsidRDefault="00AC7234" w:rsidP="00AC7234">
      <w:pPr>
        <w:keepNext/>
        <w:spacing w:line="360" w:lineRule="auto"/>
        <w:jc w:val="both"/>
        <w:outlineLvl w:val="3"/>
        <w:rPr>
          <w:bCs/>
        </w:rPr>
      </w:pPr>
      <w:r w:rsidRPr="003029D2">
        <w:rPr>
          <w:bCs/>
        </w:rPr>
        <w:t>1) _______________________ nato a _______ il 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2) _______________________ nato a _______ il 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lastRenderedPageBreak/>
        <w:t>3) _______________________ nato a _______ il ___________</w:t>
      </w:r>
      <w:r w:rsidRPr="003029D2">
        <w:rPr>
          <w:b/>
          <w:bCs/>
          <w:szCs w:val="28"/>
        </w:rPr>
        <w:t xml:space="preserve"> </w:t>
      </w:r>
      <w:r w:rsidRPr="003029D2">
        <w:rPr>
          <w:bCs/>
        </w:rPr>
        <w:t>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spacing w:line="360" w:lineRule="auto"/>
        <w:jc w:val="both"/>
        <w:rPr>
          <w:b/>
          <w:i/>
        </w:rPr>
      </w:pPr>
      <w:r w:rsidRPr="003029D2">
        <w:rPr>
          <w:b/>
          <w:i/>
        </w:rPr>
        <w:t xml:space="preserve"> </w:t>
      </w:r>
    </w:p>
    <w:p w:rsidR="00AC7234" w:rsidRPr="003029D2" w:rsidRDefault="00AC7234" w:rsidP="00AC7234">
      <w:pPr>
        <w:spacing w:line="360" w:lineRule="auto"/>
        <w:jc w:val="both"/>
        <w:rPr>
          <w:b/>
          <w:i/>
          <w:color w:val="000000"/>
          <w:szCs w:val="22"/>
        </w:rPr>
      </w:pPr>
      <w:r w:rsidRPr="003029D2">
        <w:rPr>
          <w:b/>
          <w:i/>
        </w:rPr>
        <w:t xml:space="preserve">(in caso di consorzio stabile </w:t>
      </w:r>
      <w:r w:rsidRPr="003029D2">
        <w:rPr>
          <w:b/>
          <w:i/>
          <w:color w:val="000000"/>
          <w:szCs w:val="22"/>
        </w:rPr>
        <w:t xml:space="preserve">costituito nelle forme di cui all’articolo 46 —  comma 1, lettera f) — del </w:t>
      </w:r>
      <w:r w:rsidRPr="003029D2">
        <w:rPr>
          <w:b/>
          <w:i/>
        </w:rPr>
        <w:t>D. Lgs. 50/2016 s.m.i.</w:t>
      </w:r>
      <w:r w:rsidRPr="003029D2">
        <w:rPr>
          <w:b/>
          <w:i/>
          <w:color w:val="000000"/>
          <w:szCs w:val="22"/>
        </w:rPr>
        <w:t>)</w:t>
      </w:r>
    </w:p>
    <w:p w:rsidR="00AC7234" w:rsidRPr="003029D2" w:rsidRDefault="00AC7234" w:rsidP="00AC7234">
      <w:pPr>
        <w:spacing w:line="360" w:lineRule="auto"/>
      </w:pPr>
      <w:r w:rsidRPr="003029D2">
        <w:t>in qualità di legale rappresentante del consorzio stabile ___________________________________</w:t>
      </w:r>
    </w:p>
    <w:p w:rsidR="00AC7234" w:rsidRPr="003029D2" w:rsidRDefault="00AC7234" w:rsidP="00AC7234">
      <w:pPr>
        <w:spacing w:line="360" w:lineRule="auto"/>
      </w:pPr>
      <w:r w:rsidRPr="003029D2">
        <w:t>________________________________________________________________________________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rPr>
          <w:b/>
          <w:i/>
        </w:rPr>
      </w:pPr>
    </w:p>
    <w:p w:rsidR="00AC7234" w:rsidRPr="003029D2" w:rsidRDefault="00AC7234" w:rsidP="00AC7234">
      <w:pPr>
        <w:spacing w:line="360" w:lineRule="auto"/>
        <w:rPr>
          <w:b/>
          <w:i/>
        </w:rPr>
      </w:pPr>
      <w:r w:rsidRPr="003029D2">
        <w:rPr>
          <w:b/>
          <w:i/>
        </w:rPr>
        <w:t>(in caso studio associato)</w:t>
      </w:r>
    </w:p>
    <w:p w:rsidR="00AC7234" w:rsidRPr="003029D2" w:rsidRDefault="00AC7234" w:rsidP="00AC7234">
      <w:pPr>
        <w:spacing w:line="360" w:lineRule="auto"/>
      </w:pPr>
      <w:r w:rsidRPr="003029D2">
        <w:t>in qualità di legale rappresentante dello studio associato ___________________________________</w:t>
      </w:r>
    </w:p>
    <w:p w:rsidR="00AC7234" w:rsidRPr="003029D2" w:rsidRDefault="00AC7234" w:rsidP="00AC7234">
      <w:pPr>
        <w:spacing w:line="360" w:lineRule="auto"/>
      </w:pPr>
      <w:r w:rsidRPr="003029D2">
        <w:t>________________________________________________________________________________</w:t>
      </w:r>
    </w:p>
    <w:p w:rsidR="00AC7234" w:rsidRPr="003029D2" w:rsidRDefault="00AC7234" w:rsidP="00AC7234">
      <w:pPr>
        <w:spacing w:line="360" w:lineRule="auto"/>
        <w:jc w:val="both"/>
      </w:pPr>
      <w:r w:rsidRPr="003029D2">
        <w:t>con sede legale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pPr>
      <w:r w:rsidRPr="003029D2">
        <w:t>costituito dai seguenti professionisti:</w:t>
      </w:r>
    </w:p>
    <w:p w:rsidR="00AC7234" w:rsidRPr="003029D2" w:rsidRDefault="00AC7234" w:rsidP="00AC7234">
      <w:pPr>
        <w:keepNext/>
        <w:spacing w:line="360" w:lineRule="auto"/>
        <w:jc w:val="both"/>
        <w:outlineLvl w:val="3"/>
        <w:rPr>
          <w:bCs/>
        </w:rPr>
      </w:pPr>
      <w:r w:rsidRPr="003029D2">
        <w:rPr>
          <w:bCs/>
        </w:rPr>
        <w:t>1) _______________________ nato a _______ il ___________</w:t>
      </w:r>
      <w:r w:rsidRPr="003029D2">
        <w:rPr>
          <w:b/>
          <w:bCs/>
          <w:szCs w:val="28"/>
        </w:rPr>
        <w:t xml:space="preserve"> </w:t>
      </w:r>
      <w:r w:rsidRPr="003029D2">
        <w:rPr>
          <w:bCs/>
          <w:szCs w:val="28"/>
        </w:rPr>
        <w:t>residente</w:t>
      </w:r>
      <w:r w:rsidRPr="003029D2">
        <w:rPr>
          <w:bCs/>
        </w:rPr>
        <w:t xml:space="preserv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lastRenderedPageBreak/>
        <w:t>2) _______________________ nato a _______ il ___________</w:t>
      </w:r>
      <w:r w:rsidRPr="003029D2">
        <w:rPr>
          <w:b/>
          <w:bCs/>
          <w:szCs w:val="28"/>
        </w:rPr>
        <w:t xml:space="preserve"> </w:t>
      </w:r>
      <w:r w:rsidRPr="003029D2">
        <w:rPr>
          <w:bCs/>
          <w:szCs w:val="28"/>
        </w:rPr>
        <w:t>residente</w:t>
      </w:r>
      <w:r w:rsidRPr="003029D2">
        <w:rPr>
          <w:bCs/>
        </w:rPr>
        <w:t xml:space="preserv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keepNext/>
        <w:spacing w:line="360" w:lineRule="auto"/>
        <w:jc w:val="both"/>
        <w:outlineLvl w:val="3"/>
        <w:rPr>
          <w:bCs/>
        </w:rPr>
      </w:pPr>
      <w:r w:rsidRPr="003029D2">
        <w:rPr>
          <w:bCs/>
        </w:rPr>
        <w:t>3) _______________________ nato a _______ il ___________ residente nel Comune di __________________________________________________________ Provincia ____ Stato__________________________________Via/Piazza_________________________________</w:t>
      </w:r>
    </w:p>
    <w:p w:rsidR="00AC7234" w:rsidRPr="003029D2" w:rsidRDefault="00AC7234" w:rsidP="00AC7234">
      <w:pPr>
        <w:spacing w:line="360" w:lineRule="auto"/>
      </w:pPr>
      <w:r w:rsidRPr="003029D2">
        <w:t>iscritto all’Ordine degli ______________________________ della Provincia di _______________ numero di iscrizione ________________________________</w:t>
      </w:r>
    </w:p>
    <w:p w:rsidR="00AC7234" w:rsidRPr="003029D2" w:rsidRDefault="00AC7234" w:rsidP="00AC7234">
      <w:pPr>
        <w:spacing w:line="360" w:lineRule="auto"/>
        <w:rPr>
          <w:b/>
          <w:i/>
        </w:rPr>
      </w:pPr>
    </w:p>
    <w:p w:rsidR="00AC7234" w:rsidRPr="003029D2" w:rsidRDefault="00AC7234" w:rsidP="00AC7234">
      <w:pPr>
        <w:spacing w:line="360" w:lineRule="auto"/>
        <w:rPr>
          <w:b/>
          <w:i/>
        </w:rPr>
      </w:pPr>
      <w:r w:rsidRPr="003029D2">
        <w:rPr>
          <w:b/>
          <w:i/>
        </w:rPr>
        <w:t>(in caso di capogruppo mandatario)</w:t>
      </w:r>
    </w:p>
    <w:p w:rsidR="00AC7234" w:rsidRPr="003029D2" w:rsidRDefault="00AC7234" w:rsidP="00AC7234">
      <w:pPr>
        <w:spacing w:line="360" w:lineRule="auto"/>
        <w:jc w:val="both"/>
      </w:pPr>
      <w:r w:rsidRPr="003029D2">
        <w:t>con studio in 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jc w:val="both"/>
        <w:rPr>
          <w:b/>
        </w:rPr>
      </w:pPr>
      <w:r w:rsidRPr="003029D2">
        <w:rPr>
          <w:b/>
        </w:rPr>
        <w:t xml:space="preserve">in qualità di capogruppo mandatario del costituendo raggruppamento temporaneo di </w:t>
      </w:r>
      <w:r>
        <w:rPr>
          <w:b/>
        </w:rPr>
        <w:t>professionisti</w:t>
      </w:r>
      <w:r w:rsidRPr="003029D2">
        <w:rPr>
          <w:b/>
        </w:rPr>
        <w:t>:</w:t>
      </w:r>
    </w:p>
    <w:p w:rsidR="00AC7234" w:rsidRPr="003029D2" w:rsidRDefault="00AC7234" w:rsidP="00AC7234">
      <w:pPr>
        <w:spacing w:line="360" w:lineRule="auto"/>
        <w:rPr>
          <w:b/>
        </w:rPr>
      </w:pPr>
      <w:r w:rsidRPr="003029D2">
        <w:rPr>
          <w:b/>
        </w:rPr>
        <w:t>_________________________________________________________ (capogruppo mandatario)</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spacing w:line="360" w:lineRule="auto"/>
        <w:rPr>
          <w:b/>
        </w:rPr>
      </w:pPr>
    </w:p>
    <w:p w:rsidR="00AC7234" w:rsidRPr="003029D2" w:rsidRDefault="00AC7234" w:rsidP="00AC7234">
      <w:pPr>
        <w:spacing w:line="360" w:lineRule="auto"/>
        <w:rPr>
          <w:b/>
        </w:rPr>
      </w:pPr>
    </w:p>
    <w:p w:rsidR="00AC7234" w:rsidRPr="003029D2" w:rsidRDefault="00AC7234" w:rsidP="00AC7234">
      <w:pPr>
        <w:spacing w:line="360" w:lineRule="auto"/>
        <w:rPr>
          <w:b/>
          <w:i/>
        </w:rPr>
      </w:pPr>
      <w:r w:rsidRPr="003029D2">
        <w:rPr>
          <w:b/>
          <w:i/>
        </w:rPr>
        <w:t>(in caso di mandante)</w:t>
      </w:r>
    </w:p>
    <w:p w:rsidR="00AC7234" w:rsidRPr="003029D2" w:rsidRDefault="00AC7234" w:rsidP="00AC7234">
      <w:pPr>
        <w:spacing w:line="360" w:lineRule="auto"/>
        <w:jc w:val="both"/>
      </w:pPr>
      <w:r w:rsidRPr="003029D2">
        <w:t>con studio in _______________________________, Provincia _______________, Stato ________</w:t>
      </w:r>
    </w:p>
    <w:p w:rsidR="00AC7234" w:rsidRPr="003029D2" w:rsidRDefault="00AC7234" w:rsidP="00AC7234">
      <w:pPr>
        <w:spacing w:line="360" w:lineRule="auto"/>
        <w:jc w:val="both"/>
      </w:pPr>
      <w:r w:rsidRPr="003029D2">
        <w:t>Via/Piazza _______________________________________________________________________</w:t>
      </w:r>
    </w:p>
    <w:p w:rsidR="00AC7234" w:rsidRPr="003029D2" w:rsidRDefault="00AC7234" w:rsidP="00AC7234">
      <w:pPr>
        <w:spacing w:line="360" w:lineRule="auto"/>
        <w:jc w:val="both"/>
      </w:pPr>
      <w:r w:rsidRPr="003029D2">
        <w:t>telefono_________</w:t>
      </w:r>
      <w:r w:rsidR="00074C7A">
        <w:t>__________fax__________________</w:t>
      </w:r>
    </w:p>
    <w:p w:rsidR="00AC7234" w:rsidRPr="003029D2" w:rsidRDefault="00AC7234" w:rsidP="00AC7234">
      <w:pPr>
        <w:spacing w:line="360" w:lineRule="auto"/>
        <w:rPr>
          <w:i/>
        </w:rPr>
      </w:pPr>
      <w:r w:rsidRPr="003029D2">
        <w:t>casella posta elettronica certificata (P.E.C.)</w:t>
      </w:r>
      <w:r w:rsidRPr="003029D2">
        <w:rPr>
          <w:i/>
        </w:rPr>
        <w:t xml:space="preserve"> ____________________________________________</w:t>
      </w:r>
    </w:p>
    <w:p w:rsidR="00AC7234" w:rsidRPr="003029D2" w:rsidRDefault="00AC7234" w:rsidP="00AC7234">
      <w:pPr>
        <w:spacing w:line="360" w:lineRule="auto"/>
      </w:pPr>
      <w:r w:rsidRPr="003029D2">
        <w:t>iscritto all’Ordine degli ______________________ della Provincia di ______________________</w:t>
      </w:r>
    </w:p>
    <w:p w:rsidR="00AC7234" w:rsidRPr="003029D2" w:rsidRDefault="00AC7234" w:rsidP="00AC7234">
      <w:pPr>
        <w:spacing w:line="360" w:lineRule="auto"/>
      </w:pPr>
      <w:r w:rsidRPr="003029D2">
        <w:t>numero di iscrizione ______________________________________________________________</w:t>
      </w:r>
    </w:p>
    <w:p w:rsidR="00AC7234" w:rsidRPr="003029D2" w:rsidRDefault="00AC7234" w:rsidP="00AC7234">
      <w:pPr>
        <w:spacing w:line="360" w:lineRule="auto"/>
        <w:rPr>
          <w:b/>
        </w:rPr>
      </w:pPr>
      <w:r w:rsidRPr="003029D2">
        <w:rPr>
          <w:b/>
        </w:rPr>
        <w:t xml:space="preserve">in qualità di mandante del costituendo raggruppamento temporaneo di </w:t>
      </w:r>
      <w:r>
        <w:rPr>
          <w:b/>
        </w:rPr>
        <w:t>professionisti</w:t>
      </w:r>
      <w:r w:rsidRPr="003029D2">
        <w:rPr>
          <w:b/>
        </w:rPr>
        <w:t>:</w:t>
      </w:r>
    </w:p>
    <w:p w:rsidR="00AC7234" w:rsidRPr="003029D2" w:rsidRDefault="00AC7234" w:rsidP="00AC7234">
      <w:pPr>
        <w:spacing w:line="360" w:lineRule="auto"/>
        <w:rPr>
          <w:b/>
        </w:rPr>
      </w:pPr>
      <w:r w:rsidRPr="003029D2">
        <w:rPr>
          <w:b/>
        </w:rPr>
        <w:t>_________________________________________________________ (capogruppo mandatario)</w:t>
      </w:r>
    </w:p>
    <w:p w:rsidR="00AC7234" w:rsidRPr="003029D2" w:rsidRDefault="00AC7234" w:rsidP="00AC7234">
      <w:pPr>
        <w:spacing w:line="360" w:lineRule="auto"/>
        <w:rPr>
          <w:b/>
        </w:rPr>
      </w:pPr>
      <w:r w:rsidRPr="003029D2">
        <w:rPr>
          <w:b/>
        </w:rPr>
        <w:lastRenderedPageBreak/>
        <w:t>_________________________________________________________ (mandante)</w:t>
      </w:r>
    </w:p>
    <w:p w:rsidR="00AC7234" w:rsidRPr="003029D2" w:rsidRDefault="00AC7234" w:rsidP="00AC7234">
      <w:pPr>
        <w:spacing w:line="360" w:lineRule="auto"/>
        <w:rPr>
          <w:b/>
        </w:rPr>
      </w:pPr>
      <w:r w:rsidRPr="003029D2">
        <w:rPr>
          <w:b/>
        </w:rPr>
        <w:t>_________________________________________________________ (mandante)</w:t>
      </w:r>
    </w:p>
    <w:p w:rsidR="00AC7234" w:rsidRPr="003029D2" w:rsidRDefault="00AC7234" w:rsidP="00AC7234">
      <w:pPr>
        <w:numPr>
          <w:ilvl w:val="0"/>
          <w:numId w:val="4"/>
        </w:numPr>
        <w:spacing w:line="360" w:lineRule="auto"/>
        <w:ind w:left="357" w:hanging="357"/>
        <w:jc w:val="both"/>
        <w:rPr>
          <w:snapToGrid w:val="0"/>
        </w:rPr>
      </w:pPr>
      <w:r w:rsidRPr="003029D2">
        <w:rPr>
          <w:b/>
          <w:snapToGrid w:val="0"/>
        </w:rPr>
        <w:t>partita I.V.A.____________________ e</w:t>
      </w:r>
      <w:r w:rsidRPr="003029D2">
        <w:rPr>
          <w:snapToGrid w:val="0"/>
        </w:rPr>
        <w:t xml:space="preserve"> </w:t>
      </w:r>
      <w:r w:rsidRPr="003029D2">
        <w:rPr>
          <w:b/>
          <w:snapToGrid w:val="0"/>
        </w:rPr>
        <w:t>codice fiscale _______________________________</w:t>
      </w:r>
    </w:p>
    <w:p w:rsidR="00AC7234" w:rsidRPr="003029D2" w:rsidRDefault="00AC7234" w:rsidP="00AC7234">
      <w:pPr>
        <w:numPr>
          <w:ilvl w:val="0"/>
          <w:numId w:val="4"/>
        </w:numPr>
        <w:spacing w:line="360" w:lineRule="auto"/>
        <w:ind w:left="357" w:hanging="357"/>
        <w:jc w:val="both"/>
      </w:pPr>
      <w:r w:rsidRPr="003029D2">
        <w:rPr>
          <w:b/>
        </w:rPr>
        <w:t>codice di attività</w:t>
      </w:r>
      <w:r w:rsidRPr="003029D2">
        <w:t xml:space="preserve">   conforme   ai valori dell’Anagrafe Tributaria (6   cifre   indicate nell’ultima dichiarazione I.V.A.) </w:t>
      </w:r>
    </w:p>
    <w:p w:rsidR="00AC7234" w:rsidRPr="003029D2" w:rsidRDefault="00AC7234" w:rsidP="00AC7234">
      <w:pPr>
        <w:numPr>
          <w:ilvl w:val="0"/>
          <w:numId w:val="4"/>
        </w:numPr>
        <w:spacing w:line="360" w:lineRule="auto"/>
        <w:ind w:left="357" w:hanging="357"/>
        <w:jc w:val="both"/>
      </w:pPr>
      <w:r w:rsidRPr="003029D2">
        <w:t>per l’</w:t>
      </w:r>
      <w:r w:rsidRPr="003029D2">
        <w:rPr>
          <w:b/>
        </w:rPr>
        <w:t>INAIL</w:t>
      </w:r>
      <w:r w:rsidRPr="003029D2">
        <w:t xml:space="preserve"> del codice ditta e delle relative PAT (Posizioni assicurative territoriali);</w:t>
      </w:r>
    </w:p>
    <w:p w:rsidR="00AC7234" w:rsidRPr="003029D2" w:rsidRDefault="00AC7234" w:rsidP="00AC7234">
      <w:pPr>
        <w:numPr>
          <w:ilvl w:val="0"/>
          <w:numId w:val="4"/>
        </w:numPr>
        <w:spacing w:line="360" w:lineRule="auto"/>
        <w:ind w:left="357" w:hanging="357"/>
        <w:jc w:val="both"/>
      </w:pPr>
      <w:r w:rsidRPr="003029D2">
        <w:t>per l’</w:t>
      </w:r>
      <w:r w:rsidRPr="003029D2">
        <w:rPr>
          <w:b/>
        </w:rPr>
        <w:t>INPS</w:t>
      </w:r>
      <w:r w:rsidRPr="003029D2">
        <w:t xml:space="preserve"> della matricola azienda e della sede competente; per le imprese artigiane; individuali o familiari la posizione contributiva individuale e la relativa sede competente;</w:t>
      </w:r>
    </w:p>
    <w:p w:rsidR="00AC7234" w:rsidRPr="003029D2" w:rsidRDefault="00AC7234" w:rsidP="00AC7234">
      <w:pPr>
        <w:numPr>
          <w:ilvl w:val="0"/>
          <w:numId w:val="4"/>
        </w:numPr>
        <w:spacing w:line="360" w:lineRule="auto"/>
        <w:ind w:left="357" w:hanging="357"/>
        <w:jc w:val="both"/>
      </w:pPr>
      <w:r w:rsidRPr="003029D2">
        <w:t>per l’</w:t>
      </w:r>
      <w:r w:rsidRPr="003029D2">
        <w:rPr>
          <w:b/>
        </w:rPr>
        <w:t>INARCASSA</w:t>
      </w:r>
      <w:r w:rsidRPr="003029D2">
        <w:t xml:space="preserve"> (</w:t>
      </w:r>
      <w:r w:rsidRPr="003029D2">
        <w:rPr>
          <w:b/>
        </w:rPr>
        <w:t>Società</w:t>
      </w:r>
      <w:r w:rsidRPr="003029D2">
        <w:t xml:space="preserve"> indicare il codice INARCASSA ______ — </w:t>
      </w:r>
      <w:r w:rsidRPr="003029D2">
        <w:rPr>
          <w:b/>
        </w:rPr>
        <w:t>Professionisti</w:t>
      </w:r>
      <w:r w:rsidRPr="003029D2">
        <w:t xml:space="preserve"> indicare il numero di matricola___________); </w:t>
      </w:r>
    </w:p>
    <w:p w:rsidR="00AC7234" w:rsidRPr="003029D2" w:rsidRDefault="00AC7234" w:rsidP="00AC7234">
      <w:pPr>
        <w:numPr>
          <w:ilvl w:val="0"/>
          <w:numId w:val="4"/>
        </w:numPr>
        <w:spacing w:line="360" w:lineRule="auto"/>
        <w:ind w:left="357" w:hanging="357"/>
        <w:jc w:val="both"/>
      </w:pPr>
      <w:r w:rsidRPr="003029D2">
        <w:t xml:space="preserve">del </w:t>
      </w:r>
      <w:r w:rsidRPr="003029D2">
        <w:rPr>
          <w:b/>
        </w:rPr>
        <w:t>CCNL</w:t>
      </w:r>
      <w:r w:rsidRPr="003029D2">
        <w:t xml:space="preserve"> applicato: _____________ (specificare il settore di appartenenza);</w:t>
      </w:r>
    </w:p>
    <w:p w:rsidR="00AC7234" w:rsidRPr="003029D2" w:rsidRDefault="00AC7234" w:rsidP="00AC7234">
      <w:pPr>
        <w:numPr>
          <w:ilvl w:val="0"/>
          <w:numId w:val="4"/>
        </w:numPr>
        <w:spacing w:line="360" w:lineRule="auto"/>
        <w:ind w:left="357" w:hanging="357"/>
        <w:jc w:val="both"/>
      </w:pPr>
      <w:r w:rsidRPr="003029D2">
        <w:t>n. totale dipendenti_____________________________________</w:t>
      </w:r>
    </w:p>
    <w:p w:rsidR="00AC7234" w:rsidRPr="003029D2" w:rsidRDefault="00AC7234" w:rsidP="00AC7234">
      <w:pPr>
        <w:numPr>
          <w:ilvl w:val="0"/>
          <w:numId w:val="4"/>
        </w:numPr>
        <w:autoSpaceDE w:val="0"/>
        <w:autoSpaceDN w:val="0"/>
        <w:adjustRightInd w:val="0"/>
        <w:spacing w:after="120" w:line="360" w:lineRule="auto"/>
        <w:ind w:left="357" w:hanging="357"/>
        <w:jc w:val="both"/>
      </w:pPr>
      <w:r w:rsidRPr="003029D2">
        <w:t>numero dipendenti (alla data di invio della lettera di invito) ai fini della legge 12 marzo 1999 n. 68 s.m.i. «Norme per il diritto al lavoro dei disabili» come modificata dalla L. 247/2007: _____</w:t>
      </w:r>
    </w:p>
    <w:p w:rsidR="00AC7234" w:rsidRDefault="00AC7234" w:rsidP="00AC7234">
      <w:pPr>
        <w:pStyle w:val="CSAArticolo"/>
        <w:spacing w:before="120" w:after="240"/>
        <w:rPr>
          <w:szCs w:val="24"/>
        </w:rPr>
      </w:pPr>
      <w:r>
        <w:rPr>
          <w:szCs w:val="24"/>
        </w:rPr>
        <w:t xml:space="preserve">in relazione ai requisiti per la partecipazione alla gara in epigrafe previsti dal </w:t>
      </w:r>
      <w:bookmarkStart w:id="0" w:name="_inizio"/>
      <w:r w:rsidRPr="00224C21">
        <w:rPr>
          <w:szCs w:val="24"/>
        </w:rPr>
        <w:t>decreto legislativo 18 aprile 2016, n. 50</w:t>
      </w:r>
      <w:bookmarkEnd w:id="0"/>
      <w:r>
        <w:rPr>
          <w:szCs w:val="24"/>
        </w:rPr>
        <w:t xml:space="preserve">, </w:t>
      </w:r>
    </w:p>
    <w:p w:rsidR="00AC7234" w:rsidRDefault="00AC7234" w:rsidP="00AC7234">
      <w:pPr>
        <w:pStyle w:val="CSAArticolo"/>
        <w:spacing w:before="120"/>
        <w:jc w:val="center"/>
        <w:rPr>
          <w:b/>
          <w:smallCaps/>
          <w:sz w:val="28"/>
          <w:szCs w:val="28"/>
        </w:rPr>
      </w:pPr>
      <w:r>
        <w:rPr>
          <w:b/>
          <w:smallCaps/>
          <w:sz w:val="28"/>
          <w:szCs w:val="28"/>
        </w:rPr>
        <w:t>dichiara</w:t>
      </w:r>
    </w:p>
    <w:p w:rsidR="00AC7234" w:rsidRDefault="00AC7234" w:rsidP="00AC7234">
      <w:pPr>
        <w:pStyle w:val="CSAArticolo"/>
        <w:spacing w:before="120" w:after="240"/>
        <w:jc w:val="center"/>
        <w:rPr>
          <w:smallCaps/>
          <w:sz w:val="20"/>
        </w:rPr>
      </w:pPr>
      <w:r>
        <w:rPr>
          <w:smallCaps/>
          <w:sz w:val="20"/>
        </w:rPr>
        <w:t>[</w:t>
      </w:r>
      <w:r w:rsidR="006E01D3">
        <w:rPr>
          <w:smallCaps/>
          <w:sz w:val="20"/>
        </w:rPr>
        <w:t>barrare</w:t>
      </w:r>
      <w:r>
        <w:rPr>
          <w:smallCaps/>
          <w:sz w:val="20"/>
        </w:rPr>
        <w:t xml:space="preserve"> le dichiarazioni di interesse]</w:t>
      </w:r>
    </w:p>
    <w:p w:rsidR="00AC7234" w:rsidRDefault="00AC7234" w:rsidP="00AC7234">
      <w:pPr>
        <w:pStyle w:val="CSAArticolo"/>
        <w:spacing w:before="120" w:after="240"/>
        <w:rPr>
          <w:szCs w:val="24"/>
        </w:rPr>
      </w:pPr>
      <w:r>
        <w:rPr>
          <w:szCs w:val="24"/>
        </w:rPr>
        <w:t>ai sensi degli articoli 46 e 47 del decreto del Presidente della Repubblica 28 dicembre 2000, n. 445 s.m.i.</w:t>
      </w:r>
      <w:r>
        <w:rPr>
          <w:rStyle w:val="Rimandonotaapidipagina"/>
          <w:szCs w:val="24"/>
        </w:rPr>
        <w:footnoteReference w:id="1"/>
      </w:r>
      <w:r>
        <w:rPr>
          <w:szCs w:val="24"/>
        </w:rPr>
        <w:t>:</w:t>
      </w:r>
    </w:p>
    <w:p w:rsidR="00AC7234" w:rsidRPr="005D6568" w:rsidRDefault="00AC7234" w:rsidP="00AC7234">
      <w:pPr>
        <w:pStyle w:val="Corpodeltesto21"/>
        <w:numPr>
          <w:ilvl w:val="0"/>
          <w:numId w:val="13"/>
        </w:numPr>
        <w:spacing w:line="360" w:lineRule="auto"/>
        <w:jc w:val="left"/>
        <w:rPr>
          <w:b/>
          <w:szCs w:val="26"/>
        </w:rPr>
      </w:pPr>
      <w:r w:rsidRPr="005D6568">
        <w:rPr>
          <w:b/>
          <w:szCs w:val="26"/>
        </w:rPr>
        <w:t xml:space="preserve"> (in caso di soggetto singolo) </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titolo di studio______________________________________________________________</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qualifica professionale_______________________________________________________</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di essere iscritto all’albo _______________________dal ___________________________</w:t>
      </w:r>
    </w:p>
    <w:p w:rsidR="00AC7234" w:rsidRPr="00544094" w:rsidRDefault="00AC7234" w:rsidP="002C213A">
      <w:pPr>
        <w:numPr>
          <w:ilvl w:val="0"/>
          <w:numId w:val="12"/>
        </w:numPr>
        <w:autoSpaceDE w:val="0"/>
        <w:autoSpaceDN w:val="0"/>
        <w:adjustRightInd w:val="0"/>
        <w:spacing w:line="360" w:lineRule="auto"/>
        <w:ind w:left="782" w:hanging="357"/>
        <w:jc w:val="both"/>
      </w:pPr>
      <w:r w:rsidRPr="005D6568">
        <w:t>abilitazione_______________________________________________________________</w:t>
      </w:r>
      <w:r w:rsidRPr="00544094">
        <w:t>;</w:t>
      </w:r>
    </w:p>
    <w:p w:rsidR="00AC7234" w:rsidRPr="005D6568" w:rsidRDefault="00AC7234" w:rsidP="00AC7234">
      <w:pPr>
        <w:autoSpaceDE w:val="0"/>
        <w:autoSpaceDN w:val="0"/>
        <w:adjustRightInd w:val="0"/>
        <w:jc w:val="both"/>
      </w:pP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società di ingegneria)</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D03AEF">
        <w:t xml:space="preserve">3 del Decreto Ministero Infrastrutture e </w:t>
      </w:r>
      <w:r w:rsidR="00F02F9A">
        <w:t>T</w:t>
      </w:r>
      <w:r w:rsidR="00D03AEF">
        <w:t>rasporti</w:t>
      </w:r>
      <w:r w:rsidRPr="005D6568">
        <w:t xml:space="preserve"> </w:t>
      </w:r>
      <w:r w:rsidR="00D03AEF">
        <w:t>2 dicembre 2016</w:t>
      </w:r>
      <w:r w:rsidRPr="005D6568">
        <w:t xml:space="preserve">, n. </w:t>
      </w:r>
      <w:r w:rsidR="00D03AEF">
        <w:t>263;</w:t>
      </w: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società di professionisti)</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lastRenderedPageBreak/>
        <w:t xml:space="preserve">l’esistenza dei requisiti di cui all’articolo </w:t>
      </w:r>
      <w:r w:rsidR="00F02F9A">
        <w:t>2 del Decreto Ministero Infrastrutture e Trasporti</w:t>
      </w:r>
      <w:r w:rsidR="00F02F9A" w:rsidRPr="005D6568">
        <w:t xml:space="preserve"> </w:t>
      </w:r>
      <w:r w:rsidR="00F02F9A">
        <w:t>2 dicembre 2016</w:t>
      </w:r>
      <w:r w:rsidR="00F02F9A" w:rsidRPr="005D6568">
        <w:t xml:space="preserve">, n. </w:t>
      </w:r>
      <w:r w:rsidR="00F02F9A">
        <w:t>263</w:t>
      </w:r>
      <w:r w:rsidRPr="005D6568">
        <w:t>;</w:t>
      </w: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studio associato)</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E736B9">
        <w:t>2 del Decreto Ministero Infrastrutture e Trasporti</w:t>
      </w:r>
      <w:r w:rsidR="00E736B9" w:rsidRPr="005D6568">
        <w:t xml:space="preserve"> </w:t>
      </w:r>
      <w:r w:rsidR="00E736B9">
        <w:t>2 dicembre 2016</w:t>
      </w:r>
      <w:r w:rsidR="00E736B9" w:rsidRPr="005D6568">
        <w:t xml:space="preserve">, n. </w:t>
      </w:r>
      <w:r w:rsidR="00E736B9">
        <w:t>263</w:t>
      </w:r>
      <w:r w:rsidRPr="005D6568">
        <w:t>;</w:t>
      </w:r>
    </w:p>
    <w:p w:rsidR="00AC7234" w:rsidRDefault="00AC7234" w:rsidP="00AC7234">
      <w:pPr>
        <w:autoSpaceDE w:val="0"/>
        <w:autoSpaceDN w:val="0"/>
        <w:adjustRightInd w:val="0"/>
        <w:jc w:val="both"/>
      </w:pPr>
    </w:p>
    <w:p w:rsidR="005C78CC" w:rsidRPr="005D6568" w:rsidRDefault="005C78CC" w:rsidP="005C78CC">
      <w:pPr>
        <w:pStyle w:val="Corpodeltesto21"/>
        <w:numPr>
          <w:ilvl w:val="0"/>
          <w:numId w:val="13"/>
        </w:numPr>
        <w:spacing w:line="360" w:lineRule="auto"/>
        <w:jc w:val="left"/>
        <w:rPr>
          <w:b/>
          <w:szCs w:val="26"/>
        </w:rPr>
      </w:pPr>
      <w:r w:rsidRPr="005D6568">
        <w:rPr>
          <w:b/>
          <w:szCs w:val="26"/>
        </w:rPr>
        <w:t xml:space="preserve">(in caso di </w:t>
      </w:r>
      <w:r w:rsidR="003B3BC7">
        <w:rPr>
          <w:b/>
          <w:szCs w:val="26"/>
        </w:rPr>
        <w:t>raggruppamenti temporanei</w:t>
      </w:r>
      <w:r w:rsidRPr="005D6568">
        <w:rPr>
          <w:b/>
          <w:szCs w:val="26"/>
        </w:rPr>
        <w:t>)</w:t>
      </w:r>
    </w:p>
    <w:p w:rsidR="005C78CC" w:rsidRPr="005D6568" w:rsidRDefault="005C78CC" w:rsidP="005C78CC">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315F02">
        <w:t>4</w:t>
      </w:r>
      <w:r>
        <w:t xml:space="preserve"> del Decreto Ministero Infrastrutture e Trasporti</w:t>
      </w:r>
      <w:r w:rsidRPr="005D6568">
        <w:t xml:space="preserve"> </w:t>
      </w:r>
      <w:r>
        <w:t>2 dicembre 2016</w:t>
      </w:r>
      <w:r w:rsidRPr="005D6568">
        <w:t xml:space="preserve">, n. </w:t>
      </w:r>
      <w:r>
        <w:t>263</w:t>
      </w:r>
      <w:r w:rsidRPr="005D6568">
        <w:t>;</w:t>
      </w:r>
    </w:p>
    <w:p w:rsidR="005C78CC" w:rsidRPr="005D6568" w:rsidRDefault="005C78CC" w:rsidP="00AC7234">
      <w:pPr>
        <w:autoSpaceDE w:val="0"/>
        <w:autoSpaceDN w:val="0"/>
        <w:adjustRightInd w:val="0"/>
        <w:jc w:val="both"/>
      </w:pPr>
    </w:p>
    <w:p w:rsidR="00AC7234" w:rsidRPr="005D6568" w:rsidRDefault="00AC7234" w:rsidP="00AC7234">
      <w:pPr>
        <w:pStyle w:val="Corpodeltesto21"/>
        <w:numPr>
          <w:ilvl w:val="0"/>
          <w:numId w:val="13"/>
        </w:numPr>
        <w:spacing w:line="360" w:lineRule="auto"/>
        <w:jc w:val="left"/>
        <w:rPr>
          <w:b/>
          <w:szCs w:val="26"/>
        </w:rPr>
      </w:pPr>
      <w:r w:rsidRPr="005D6568">
        <w:rPr>
          <w:b/>
          <w:szCs w:val="26"/>
        </w:rPr>
        <w:t>(in caso di consorzio stabile)</w:t>
      </w:r>
    </w:p>
    <w:p w:rsidR="00AC7234" w:rsidRPr="005D6568" w:rsidRDefault="00AC7234" w:rsidP="00AC7234">
      <w:pPr>
        <w:numPr>
          <w:ilvl w:val="0"/>
          <w:numId w:val="12"/>
        </w:numPr>
        <w:autoSpaceDE w:val="0"/>
        <w:autoSpaceDN w:val="0"/>
        <w:adjustRightInd w:val="0"/>
        <w:spacing w:line="360" w:lineRule="auto"/>
        <w:ind w:left="782" w:hanging="357"/>
        <w:jc w:val="both"/>
      </w:pPr>
      <w:r w:rsidRPr="005D6568">
        <w:t xml:space="preserve">l’esistenza dei requisiti di cui all’articolo </w:t>
      </w:r>
      <w:r w:rsidR="00007300">
        <w:t>5 del Decreto Ministero Infrastrutture e Trasporti</w:t>
      </w:r>
      <w:r w:rsidR="00007300" w:rsidRPr="005D6568">
        <w:t xml:space="preserve"> </w:t>
      </w:r>
      <w:r w:rsidR="00007300">
        <w:t>2 dicembre 2016</w:t>
      </w:r>
      <w:r w:rsidR="00007300" w:rsidRPr="005D6568">
        <w:t xml:space="preserve">, n. </w:t>
      </w:r>
      <w:r w:rsidR="00007300">
        <w:t>263</w:t>
      </w:r>
      <w:r w:rsidRPr="005D6568">
        <w:t>;</w:t>
      </w:r>
    </w:p>
    <w:p w:rsidR="007836FC" w:rsidRPr="00132A66" w:rsidRDefault="007836FC" w:rsidP="00F93F28">
      <w:pPr>
        <w:spacing w:before="240" w:after="240"/>
        <w:ind w:left="1259" w:hanging="1259"/>
        <w:jc w:val="center"/>
        <w:rPr>
          <w:rFonts w:ascii="Franklin Gothic Medium" w:hAnsi="Franklin Gothic Medium"/>
          <w:smallCaps/>
          <w:sz w:val="28"/>
          <w:szCs w:val="28"/>
        </w:rPr>
      </w:pPr>
      <w:r w:rsidRPr="00132A66">
        <w:rPr>
          <w:rFonts w:ascii="Franklin Gothic Medium" w:hAnsi="Franklin Gothic Medium"/>
          <w:smallCaps/>
          <w:sz w:val="28"/>
          <w:szCs w:val="28"/>
        </w:rPr>
        <w:t xml:space="preserve">chiede </w:t>
      </w:r>
    </w:p>
    <w:p w:rsidR="007836FC" w:rsidRDefault="007836FC" w:rsidP="00573E1F">
      <w:pPr>
        <w:autoSpaceDE w:val="0"/>
        <w:autoSpaceDN w:val="0"/>
        <w:adjustRightInd w:val="0"/>
        <w:spacing w:line="240" w:lineRule="exact"/>
        <w:jc w:val="both"/>
        <w:rPr>
          <w:color w:val="000000"/>
          <w:szCs w:val="22"/>
        </w:rPr>
      </w:pPr>
      <w:r>
        <w:t>di essere inserito nell’elenco delle imprese da invitare per l’affidamento</w:t>
      </w:r>
      <w:r w:rsidRPr="0044422F">
        <w:rPr>
          <w:color w:val="000000"/>
          <w:szCs w:val="22"/>
        </w:rPr>
        <w:t xml:space="preserve"> del servizio in oggetto</w:t>
      </w:r>
      <w:r w:rsidR="008B60A5">
        <w:rPr>
          <w:color w:val="000000"/>
          <w:szCs w:val="22"/>
        </w:rPr>
        <w:t xml:space="preserve"> relativo a</w:t>
      </w:r>
      <w:r w:rsidR="00842638">
        <w:rPr>
          <w:color w:val="000000"/>
          <w:szCs w:val="22"/>
        </w:rPr>
        <w:t>lle</w:t>
      </w:r>
      <w:r w:rsidR="008B60A5">
        <w:rPr>
          <w:color w:val="000000"/>
          <w:szCs w:val="22"/>
        </w:rPr>
        <w:t xml:space="preserve"> </w:t>
      </w:r>
      <w:r w:rsidR="00EB7093">
        <w:rPr>
          <w:color w:val="000000"/>
          <w:szCs w:val="22"/>
        </w:rPr>
        <w:t xml:space="preserve">opere di riqualificazione di </w:t>
      </w:r>
      <w:r w:rsidR="008B60A5" w:rsidRPr="00E34579">
        <w:rPr>
          <w:i/>
          <w:color w:val="000000"/>
          <w:szCs w:val="22"/>
        </w:rPr>
        <w:t>(barrare la casella di interesse)</w:t>
      </w:r>
      <w:r w:rsidR="008B60A5">
        <w:rPr>
          <w:color w:val="000000"/>
          <w:szCs w:val="22"/>
        </w:rPr>
        <w:t>:</w:t>
      </w:r>
    </w:p>
    <w:p w:rsidR="008B60A5" w:rsidRPr="003878D6" w:rsidRDefault="008B60A5" w:rsidP="008B60A5">
      <w:pPr>
        <w:keepNext/>
        <w:keepLines/>
        <w:autoSpaceDE w:val="0"/>
        <w:autoSpaceDN w:val="0"/>
        <w:adjustRightInd w:val="0"/>
        <w:jc w:val="both"/>
        <w:rPr>
          <w:color w:val="000000"/>
        </w:rPr>
      </w:pPr>
      <w:r w:rsidRPr="00614C8B">
        <w:rPr>
          <w:b/>
        </w:rPr>
        <w:sym w:font="Symbol" w:char="F092"/>
      </w:r>
      <w:r w:rsidR="00614C8B">
        <w:t xml:space="preserve"> </w:t>
      </w:r>
      <w:r w:rsidRPr="00614C8B">
        <w:t xml:space="preserve">1 - </w:t>
      </w:r>
      <w:r w:rsidR="003878D6" w:rsidRPr="003878D6">
        <w:rPr>
          <w:color w:val="000000"/>
        </w:rPr>
        <w:t xml:space="preserve">POLIAMBULATORIO </w:t>
      </w:r>
      <w:proofErr w:type="spellStart"/>
      <w:r w:rsidR="003878D6" w:rsidRPr="003878D6">
        <w:rPr>
          <w:color w:val="000000"/>
        </w:rPr>
        <w:t>DI</w:t>
      </w:r>
      <w:proofErr w:type="spellEnd"/>
      <w:r w:rsidR="003878D6" w:rsidRPr="003878D6">
        <w:rPr>
          <w:color w:val="000000"/>
        </w:rPr>
        <w:t xml:space="preserve"> VIA RUGABELLA, MILANO</w:t>
      </w:r>
    </w:p>
    <w:p w:rsidR="008B60A5" w:rsidRPr="003878D6" w:rsidRDefault="008B60A5" w:rsidP="008B60A5">
      <w:pPr>
        <w:keepNext/>
        <w:keepLines/>
        <w:autoSpaceDE w:val="0"/>
        <w:autoSpaceDN w:val="0"/>
        <w:adjustRightInd w:val="0"/>
        <w:spacing w:after="147"/>
        <w:jc w:val="both"/>
        <w:rPr>
          <w:bCs/>
        </w:rPr>
      </w:pPr>
      <w:r w:rsidRPr="003878D6">
        <w:rPr>
          <w:bCs/>
        </w:rPr>
        <w:sym w:font="Symbol" w:char="F092"/>
      </w:r>
      <w:r w:rsidR="00614C8B" w:rsidRPr="003878D6">
        <w:rPr>
          <w:bCs/>
        </w:rPr>
        <w:t xml:space="preserve"> </w:t>
      </w:r>
      <w:r w:rsidRPr="003878D6">
        <w:rPr>
          <w:bCs/>
        </w:rPr>
        <w:t xml:space="preserve">2 - </w:t>
      </w:r>
      <w:r w:rsidR="003878D6" w:rsidRPr="003878D6">
        <w:rPr>
          <w:bCs/>
          <w:color w:val="000000"/>
        </w:rPr>
        <w:t xml:space="preserve">REPARTI </w:t>
      </w:r>
      <w:proofErr w:type="spellStart"/>
      <w:r w:rsidR="003878D6" w:rsidRPr="003878D6">
        <w:rPr>
          <w:bCs/>
          <w:color w:val="000000"/>
        </w:rPr>
        <w:t>DI</w:t>
      </w:r>
      <w:proofErr w:type="spellEnd"/>
      <w:r w:rsidR="003878D6" w:rsidRPr="003878D6">
        <w:rPr>
          <w:bCs/>
          <w:color w:val="000000"/>
        </w:rPr>
        <w:t xml:space="preserve"> PEDIATRIA E </w:t>
      </w:r>
      <w:proofErr w:type="spellStart"/>
      <w:r w:rsidR="003878D6" w:rsidRPr="003878D6">
        <w:rPr>
          <w:bCs/>
          <w:color w:val="000000"/>
        </w:rPr>
        <w:t>DI</w:t>
      </w:r>
      <w:proofErr w:type="spellEnd"/>
      <w:r w:rsidR="003878D6" w:rsidRPr="003878D6">
        <w:rPr>
          <w:bCs/>
          <w:color w:val="000000"/>
        </w:rPr>
        <w:t xml:space="preserve"> RIABILITAZIONE PRESSO IL PO BASSINI, CINISELLO BALSAMO</w:t>
      </w:r>
      <w:r w:rsidRPr="003878D6">
        <w:rPr>
          <w:bCs/>
        </w:rPr>
        <w:t>.</w:t>
      </w:r>
    </w:p>
    <w:p w:rsidR="007836FC" w:rsidRDefault="007836FC" w:rsidP="00573E1F">
      <w:pPr>
        <w:autoSpaceDE w:val="0"/>
        <w:autoSpaceDN w:val="0"/>
        <w:adjustRightInd w:val="0"/>
        <w:spacing w:line="240" w:lineRule="exact"/>
        <w:jc w:val="both"/>
        <w:rPr>
          <w:color w:val="000000"/>
          <w:szCs w:val="22"/>
        </w:rPr>
      </w:pPr>
    </w:p>
    <w:p w:rsidR="007836FC" w:rsidRDefault="007836FC" w:rsidP="00D2272F">
      <w:pPr>
        <w:autoSpaceDE w:val="0"/>
        <w:autoSpaceDN w:val="0"/>
        <w:adjustRightInd w:val="0"/>
        <w:jc w:val="both"/>
        <w:rPr>
          <w:color w:val="000000"/>
          <w:szCs w:val="22"/>
        </w:rPr>
      </w:pPr>
      <w:r>
        <w:rPr>
          <w:color w:val="000000"/>
          <w:szCs w:val="22"/>
        </w:rPr>
        <w:t xml:space="preserve">A tal fine, </w:t>
      </w:r>
      <w:r w:rsidRPr="00F93F28">
        <w:rPr>
          <w:color w:val="000000"/>
          <w:szCs w:val="22"/>
        </w:rPr>
        <w:t>ai sensi degli articoli 46 e 47 del decreto del Presidente della Repubblica 28 dicembre 2000, n. 445 s.m.i.</w:t>
      </w:r>
      <w:r>
        <w:rPr>
          <w:color w:val="000000"/>
          <w:szCs w:val="22"/>
        </w:rPr>
        <w:t>,</w:t>
      </w:r>
      <w:r w:rsidRPr="0044422F">
        <w:rPr>
          <w:color w:val="000000"/>
          <w:szCs w:val="22"/>
        </w:rPr>
        <w:t xml:space="preserve"> </w:t>
      </w:r>
    </w:p>
    <w:p w:rsidR="007836FC" w:rsidRDefault="007836FC" w:rsidP="00F93F28">
      <w:pPr>
        <w:spacing w:before="240" w:after="240"/>
        <w:ind w:left="1259" w:hanging="1259"/>
        <w:jc w:val="center"/>
        <w:rPr>
          <w:rFonts w:ascii="Franklin Gothic Medium" w:hAnsi="Franklin Gothic Medium"/>
          <w:smallCaps/>
          <w:sz w:val="28"/>
          <w:szCs w:val="28"/>
        </w:rPr>
      </w:pPr>
      <w:r>
        <w:rPr>
          <w:rFonts w:ascii="Franklin Gothic Medium" w:hAnsi="Franklin Gothic Medium"/>
          <w:smallCaps/>
          <w:sz w:val="28"/>
          <w:szCs w:val="28"/>
        </w:rPr>
        <w:t>dichiara</w:t>
      </w:r>
    </w:p>
    <w:p w:rsidR="00503631" w:rsidRPr="00F93F28" w:rsidRDefault="00503631" w:rsidP="00F93F28">
      <w:pPr>
        <w:spacing w:before="240" w:after="240"/>
        <w:ind w:left="1259" w:hanging="1259"/>
        <w:jc w:val="center"/>
        <w:rPr>
          <w:rFonts w:ascii="Franklin Gothic Medium" w:hAnsi="Franklin Gothic Medium"/>
          <w:smallCaps/>
          <w:sz w:val="28"/>
          <w:szCs w:val="28"/>
        </w:rPr>
      </w:pPr>
      <w:r w:rsidRPr="00E34579">
        <w:rPr>
          <w:i/>
          <w:color w:val="000000"/>
          <w:szCs w:val="22"/>
        </w:rPr>
        <w:t xml:space="preserve">(barrare </w:t>
      </w:r>
      <w:r w:rsidR="005915E3">
        <w:rPr>
          <w:i/>
          <w:color w:val="000000"/>
          <w:szCs w:val="22"/>
        </w:rPr>
        <w:t>ciascuna</w:t>
      </w:r>
      <w:r w:rsidRPr="00E34579">
        <w:rPr>
          <w:i/>
          <w:color w:val="000000"/>
          <w:szCs w:val="22"/>
        </w:rPr>
        <w:t xml:space="preserve"> casella)</w:t>
      </w:r>
      <w:r>
        <w:rPr>
          <w:color w:val="000000"/>
          <w:szCs w:val="22"/>
        </w:rPr>
        <w:t>:</w:t>
      </w:r>
    </w:p>
    <w:p w:rsidR="007836FC" w:rsidRPr="0044422F" w:rsidRDefault="007836FC" w:rsidP="00573E1F">
      <w:pPr>
        <w:autoSpaceDE w:val="0"/>
        <w:autoSpaceDN w:val="0"/>
        <w:adjustRightInd w:val="0"/>
        <w:spacing w:line="240" w:lineRule="exact"/>
        <w:jc w:val="both"/>
        <w:rPr>
          <w:color w:val="000000"/>
          <w:szCs w:val="22"/>
        </w:rPr>
      </w:pPr>
    </w:p>
    <w:p w:rsidR="00AC7234" w:rsidRDefault="00AC7234" w:rsidP="00AC7234">
      <w:pPr>
        <w:numPr>
          <w:ilvl w:val="0"/>
          <w:numId w:val="10"/>
        </w:numPr>
        <w:autoSpaceDE w:val="0"/>
        <w:autoSpaceDN w:val="0"/>
        <w:adjustRightInd w:val="0"/>
        <w:jc w:val="both"/>
        <w:rPr>
          <w:color w:val="000000"/>
          <w:szCs w:val="22"/>
        </w:rPr>
      </w:pPr>
      <w:r w:rsidRPr="00F93F28">
        <w:rPr>
          <w:rFonts w:cs="Symbol"/>
          <w:color w:val="000000"/>
          <w:szCs w:val="22"/>
        </w:rPr>
        <w:t>che non ricorre nei propri confronti alcuna delle cause di esclusione di p</w:t>
      </w:r>
      <w:smartTag w:uri="urn:schemas-microsoft-com:office:smarttags" w:element="PersonName">
        <w:r w:rsidRPr="00F93F28">
          <w:rPr>
            <w:rFonts w:cs="Symbol"/>
            <w:color w:val="000000"/>
            <w:szCs w:val="22"/>
          </w:rPr>
          <w:t>arte</w:t>
        </w:r>
      </w:smartTag>
      <w:r w:rsidRPr="00F93F28">
        <w:rPr>
          <w:rFonts w:cs="Symbol"/>
          <w:color w:val="000000"/>
          <w:szCs w:val="22"/>
        </w:rPr>
        <w:t>cipazione alle procedure di affidamento di cui all</w:t>
      </w:r>
      <w:r>
        <w:rPr>
          <w:rFonts w:cs="Symbol"/>
          <w:color w:val="000000"/>
          <w:szCs w:val="22"/>
        </w:rPr>
        <w:t>’</w:t>
      </w:r>
      <w:r w:rsidRPr="00F93F28">
        <w:rPr>
          <w:rFonts w:cs="Symbol"/>
          <w:color w:val="000000"/>
          <w:szCs w:val="22"/>
        </w:rPr>
        <w:t xml:space="preserve">articolo </w:t>
      </w:r>
      <w:r>
        <w:rPr>
          <w:rFonts w:cs="Symbol"/>
          <w:color w:val="000000"/>
          <w:szCs w:val="22"/>
        </w:rPr>
        <w:t>80</w:t>
      </w:r>
      <w:r w:rsidRPr="00F93F28">
        <w:rPr>
          <w:rFonts w:cs="Symbol"/>
          <w:color w:val="000000"/>
          <w:szCs w:val="22"/>
        </w:rPr>
        <w:t xml:space="preserve"> del </w:t>
      </w:r>
      <w:r w:rsidRPr="006E0B80">
        <w:rPr>
          <w:rFonts w:cs="Symbol"/>
          <w:color w:val="000000"/>
        </w:rPr>
        <w:t xml:space="preserve">decreto legislativo 18 aprile 2016, n. 50 </w:t>
      </w:r>
      <w:r w:rsidRPr="00993934">
        <w:rPr>
          <w:color w:val="000000"/>
          <w:szCs w:val="22"/>
        </w:rPr>
        <w:t>[requisiti di ordine generale];</w:t>
      </w:r>
    </w:p>
    <w:p w:rsidR="002C213A" w:rsidRPr="0024132C" w:rsidRDefault="002C213A" w:rsidP="0024132C">
      <w:pPr>
        <w:numPr>
          <w:ilvl w:val="0"/>
          <w:numId w:val="10"/>
        </w:numPr>
        <w:autoSpaceDE w:val="0"/>
        <w:autoSpaceDN w:val="0"/>
        <w:adjustRightInd w:val="0"/>
        <w:jc w:val="both"/>
        <w:rPr>
          <w:rFonts w:cs="Symbol"/>
          <w:color w:val="000000"/>
          <w:szCs w:val="22"/>
        </w:rPr>
      </w:pPr>
      <w:r w:rsidRPr="0024132C">
        <w:rPr>
          <w:rFonts w:cs="Symbol"/>
          <w:color w:val="000000"/>
          <w:szCs w:val="22"/>
        </w:rPr>
        <w:t>l’inesistenza di alcun divieto di contrarre con la pubblica amministrazione compreso quanto previsto dall’art. 53 comma 16-ter del D.lgs. n. 165/2001 (ovvero di non aver concluso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w:t>
      </w:r>
      <w:r w:rsidR="0024132C">
        <w:rPr>
          <w:rFonts w:cs="Symbol"/>
          <w:color w:val="000000"/>
          <w:szCs w:val="22"/>
        </w:rPr>
        <w:t>;</w:t>
      </w:r>
    </w:p>
    <w:p w:rsidR="00AC7234" w:rsidRPr="0068130B" w:rsidRDefault="00AC7234" w:rsidP="00AC7234">
      <w:pPr>
        <w:numPr>
          <w:ilvl w:val="0"/>
          <w:numId w:val="10"/>
        </w:numPr>
        <w:autoSpaceDE w:val="0"/>
        <w:autoSpaceDN w:val="0"/>
        <w:adjustRightInd w:val="0"/>
        <w:jc w:val="both"/>
        <w:rPr>
          <w:rFonts w:cs="Symbol"/>
          <w:szCs w:val="22"/>
        </w:rPr>
      </w:pPr>
      <w:r w:rsidRPr="00993934">
        <w:rPr>
          <w:rFonts w:cs="Symbol"/>
          <w:color w:val="000000"/>
          <w:szCs w:val="22"/>
        </w:rPr>
        <w:t>di essere in possesso d</w:t>
      </w:r>
      <w:r>
        <w:rPr>
          <w:rFonts w:cs="Symbol"/>
          <w:color w:val="000000"/>
          <w:szCs w:val="22"/>
        </w:rPr>
        <w:t xml:space="preserve">ei requisiti </w:t>
      </w:r>
      <w:r w:rsidRPr="00145998">
        <w:rPr>
          <w:rFonts w:cs="Symbol"/>
          <w:color w:val="000000"/>
          <w:szCs w:val="22"/>
        </w:rPr>
        <w:t xml:space="preserve">di idoneità professionale e di capacità tecnica </w:t>
      </w:r>
      <w:r w:rsidRPr="00993934">
        <w:rPr>
          <w:rFonts w:cs="Symbol"/>
          <w:color w:val="000000"/>
          <w:szCs w:val="22"/>
        </w:rPr>
        <w:t>richiesti nell</w:t>
      </w:r>
      <w:r>
        <w:rPr>
          <w:rFonts w:cs="Symbol"/>
          <w:color w:val="000000"/>
          <w:szCs w:val="22"/>
        </w:rPr>
        <w:t>’</w:t>
      </w:r>
      <w:r w:rsidRPr="00993934">
        <w:rPr>
          <w:rFonts w:cs="Symbol"/>
          <w:color w:val="000000"/>
          <w:szCs w:val="22"/>
        </w:rPr>
        <w:t xml:space="preserve">avviso di indagine di mercato protocollo </w:t>
      </w:r>
      <w:r w:rsidRPr="0068130B">
        <w:rPr>
          <w:rFonts w:cs="Symbol"/>
          <w:szCs w:val="22"/>
        </w:rPr>
        <w:t xml:space="preserve">n. </w:t>
      </w:r>
      <w:bookmarkStart w:id="1" w:name="_GoBack"/>
      <w:bookmarkEnd w:id="1"/>
      <w:r w:rsidR="006A0A86" w:rsidRPr="006A0A86">
        <w:rPr>
          <w:szCs w:val="22"/>
        </w:rPr>
        <w:t>18085</w:t>
      </w:r>
      <w:r w:rsidRPr="006A0A86">
        <w:t xml:space="preserve"> </w:t>
      </w:r>
      <w:r w:rsidRPr="006A0A86">
        <w:rPr>
          <w:rFonts w:cs="Symbol"/>
          <w:szCs w:val="22"/>
        </w:rPr>
        <w:t xml:space="preserve">del </w:t>
      </w:r>
      <w:r w:rsidR="006A0A86" w:rsidRPr="006A0A86">
        <w:rPr>
          <w:rFonts w:cs="Symbol"/>
          <w:szCs w:val="22"/>
        </w:rPr>
        <w:t>25</w:t>
      </w:r>
      <w:r w:rsidR="0068130B" w:rsidRPr="006A0A86">
        <w:rPr>
          <w:rFonts w:cs="Symbol"/>
          <w:szCs w:val="22"/>
        </w:rPr>
        <w:t>/0</w:t>
      </w:r>
      <w:r w:rsidR="006A0A86" w:rsidRPr="006A0A86">
        <w:rPr>
          <w:rFonts w:cs="Symbol"/>
          <w:szCs w:val="22"/>
        </w:rPr>
        <w:t>9</w:t>
      </w:r>
      <w:r w:rsidR="0068130B" w:rsidRPr="006A0A86">
        <w:rPr>
          <w:rFonts w:cs="Symbol"/>
          <w:szCs w:val="22"/>
        </w:rPr>
        <w:t>/</w:t>
      </w:r>
      <w:r w:rsidR="00BD68CC" w:rsidRPr="006A0A86">
        <w:rPr>
          <w:rFonts w:cs="Symbol"/>
          <w:szCs w:val="22"/>
        </w:rPr>
        <w:t>2017</w:t>
      </w:r>
      <w:r w:rsidR="007164B5" w:rsidRPr="006A0A86">
        <w:rPr>
          <w:rFonts w:cs="Symbol"/>
          <w:szCs w:val="22"/>
        </w:rPr>
        <w:t>;</w:t>
      </w:r>
    </w:p>
    <w:p w:rsidR="00AC7234" w:rsidRPr="001C60D7" w:rsidRDefault="00AC7234" w:rsidP="00AC7234">
      <w:pPr>
        <w:numPr>
          <w:ilvl w:val="0"/>
          <w:numId w:val="10"/>
        </w:numPr>
        <w:autoSpaceDE w:val="0"/>
        <w:autoSpaceDN w:val="0"/>
        <w:adjustRightInd w:val="0"/>
        <w:jc w:val="both"/>
        <w:rPr>
          <w:color w:val="000000"/>
          <w:szCs w:val="22"/>
        </w:rPr>
      </w:pPr>
      <w:r w:rsidRPr="001C60D7">
        <w:rPr>
          <w:color w:val="000000"/>
          <w:szCs w:val="22"/>
        </w:rPr>
        <w:t>di non trovarsi nelle condizioni di incapacità di contrattare con la pubblica amministrazione previste dall’articolo 32-quater del Codice Penale;</w:t>
      </w:r>
    </w:p>
    <w:p w:rsidR="00AC7234" w:rsidRDefault="00AC7234" w:rsidP="00AC7234">
      <w:pPr>
        <w:numPr>
          <w:ilvl w:val="0"/>
          <w:numId w:val="10"/>
        </w:numPr>
        <w:autoSpaceDE w:val="0"/>
        <w:autoSpaceDN w:val="0"/>
        <w:adjustRightInd w:val="0"/>
        <w:jc w:val="both"/>
        <w:rPr>
          <w:color w:val="000000"/>
          <w:szCs w:val="22"/>
        </w:rPr>
      </w:pPr>
      <w:r w:rsidRPr="0044422F">
        <w:rPr>
          <w:color w:val="000000"/>
          <w:szCs w:val="22"/>
        </w:rPr>
        <w:lastRenderedPageBreak/>
        <w:t>di accettare le condizioni pr</w:t>
      </w:r>
      <w:r>
        <w:rPr>
          <w:color w:val="000000"/>
          <w:szCs w:val="22"/>
        </w:rPr>
        <w:t xml:space="preserve">eviste nell’avviso di </w:t>
      </w:r>
      <w:r w:rsidR="009253BF">
        <w:rPr>
          <w:color w:val="000000"/>
          <w:szCs w:val="22"/>
        </w:rPr>
        <w:t>indagine di mercato</w:t>
      </w:r>
      <w:r>
        <w:rPr>
          <w:color w:val="000000"/>
          <w:szCs w:val="22"/>
        </w:rPr>
        <w:t>.</w:t>
      </w:r>
    </w:p>
    <w:p w:rsidR="00AC7234" w:rsidRDefault="00AC7234" w:rsidP="00AC7234">
      <w:pPr>
        <w:spacing w:before="240" w:after="240"/>
        <w:ind w:left="1259" w:hanging="1259"/>
        <w:jc w:val="center"/>
        <w:rPr>
          <w:rFonts w:ascii="Franklin Gothic Medium" w:hAnsi="Franklin Gothic Medium"/>
          <w:smallCaps/>
          <w:sz w:val="28"/>
          <w:szCs w:val="28"/>
        </w:rPr>
      </w:pPr>
      <w:r>
        <w:rPr>
          <w:rFonts w:ascii="Franklin Gothic Medium" w:hAnsi="Franklin Gothic Medium"/>
          <w:smallCaps/>
          <w:sz w:val="28"/>
          <w:szCs w:val="28"/>
        </w:rPr>
        <w:t>autorizza</w:t>
      </w:r>
    </w:p>
    <w:p w:rsidR="00AC7234" w:rsidRDefault="00AC7234" w:rsidP="006A0A86">
      <w:pPr>
        <w:pStyle w:val="ACorpoarticolo"/>
        <w:spacing w:before="0" w:afterLines="40"/>
        <w:rPr>
          <w:rFonts w:ascii="Times New Roman" w:hAnsi="Times New Roman" w:cs="Times New Roman"/>
          <w:sz w:val="24"/>
          <w:szCs w:val="24"/>
        </w:rPr>
      </w:pPr>
      <w:r w:rsidRPr="00EF64F9">
        <w:rPr>
          <w:rFonts w:ascii="Times New Roman" w:hAnsi="Times New Roman" w:cs="Times New Roman"/>
          <w:sz w:val="24"/>
          <w:szCs w:val="24"/>
        </w:rPr>
        <w:t>la stazione appaltante a inviare le comunicazioni relativi alla procedura in oggetto con posta ele</w:t>
      </w:r>
      <w:r>
        <w:rPr>
          <w:rFonts w:ascii="Times New Roman" w:hAnsi="Times New Roman" w:cs="Times New Roman"/>
          <w:sz w:val="24"/>
          <w:szCs w:val="24"/>
        </w:rPr>
        <w:t>ttronica certificata [P.E.C.]</w:t>
      </w:r>
      <w:r w:rsidR="006F3B3E">
        <w:rPr>
          <w:rFonts w:ascii="Times New Roman" w:hAnsi="Times New Roman" w:cs="Times New Roman"/>
          <w:sz w:val="24"/>
          <w:szCs w:val="24"/>
        </w:rPr>
        <w:t xml:space="preserve"> tramite la funzionalità “comunicazioni” della piattaforma Sintel</w:t>
      </w:r>
      <w:r>
        <w:rPr>
          <w:rFonts w:ascii="Times New Roman" w:hAnsi="Times New Roman" w:cs="Times New Roman"/>
          <w:sz w:val="24"/>
          <w:szCs w:val="24"/>
        </w:rPr>
        <w:t>.</w:t>
      </w:r>
    </w:p>
    <w:p w:rsidR="00AC7234" w:rsidRDefault="00AC7234" w:rsidP="00AC7234">
      <w:pPr>
        <w:pStyle w:val="AElencotratto"/>
        <w:rPr>
          <w:rFonts w:ascii="Times New Roman" w:hAnsi="Times New Roman" w:cs="Times New Roman"/>
          <w:sz w:val="24"/>
          <w:szCs w:val="24"/>
        </w:rPr>
      </w:pPr>
    </w:p>
    <w:p w:rsidR="00AC7234" w:rsidRDefault="00AC7234" w:rsidP="00AC7234">
      <w:pPr>
        <w:pStyle w:val="AElencotratto"/>
        <w:rPr>
          <w:rFonts w:ascii="Times New Roman" w:hAnsi="Times New Roman" w:cs="Times New Roman"/>
          <w:sz w:val="24"/>
          <w:szCs w:val="24"/>
        </w:rPr>
      </w:pPr>
    </w:p>
    <w:p w:rsidR="00AC7234" w:rsidRPr="004169FB" w:rsidRDefault="00AC7234" w:rsidP="00AC7234">
      <w:pPr>
        <w:pStyle w:val="AElencotratto"/>
        <w:rPr>
          <w:rFonts w:ascii="Times New Roman" w:hAnsi="Times New Roman" w:cs="Times New Roman"/>
          <w:sz w:val="24"/>
          <w:szCs w:val="24"/>
        </w:rPr>
      </w:pPr>
      <w:r w:rsidRPr="004169FB">
        <w:rPr>
          <w:rFonts w:ascii="Times New Roman" w:hAnsi="Times New Roman" w:cs="Times New Roman"/>
          <w:sz w:val="24"/>
          <w:szCs w:val="24"/>
        </w:rPr>
        <w:t>…………………………………., …..……………………..</w:t>
      </w:r>
    </w:p>
    <w:p w:rsidR="00AC7234" w:rsidRPr="004169FB" w:rsidRDefault="00AC7234" w:rsidP="00AC7234">
      <w:pPr>
        <w:widowControl w:val="0"/>
        <w:ind w:left="708"/>
      </w:pPr>
      <w:r w:rsidRPr="004169FB">
        <w:t>[Luogo]</w:t>
      </w:r>
      <w:r w:rsidRPr="004169FB">
        <w:tab/>
      </w:r>
      <w:r w:rsidRPr="004169FB">
        <w:tab/>
      </w:r>
      <w:r w:rsidRPr="004169FB">
        <w:tab/>
      </w:r>
      <w:r w:rsidRPr="004169FB">
        <w:tab/>
        <w:t>[Data]</w:t>
      </w:r>
    </w:p>
    <w:p w:rsidR="00AC7234" w:rsidRDefault="00AC7234" w:rsidP="00AC7234">
      <w:pPr>
        <w:widowControl w:val="0"/>
        <w:ind w:left="5664"/>
        <w:jc w:val="center"/>
      </w:pPr>
    </w:p>
    <w:p w:rsidR="00AC7234" w:rsidRPr="004169FB" w:rsidRDefault="00AC7234" w:rsidP="00AC7234">
      <w:pPr>
        <w:widowControl w:val="0"/>
        <w:ind w:left="5664"/>
        <w:jc w:val="center"/>
      </w:pPr>
      <w:r w:rsidRPr="004169FB">
        <w:t>……………………………………</w:t>
      </w:r>
    </w:p>
    <w:p w:rsidR="00AC7234" w:rsidRDefault="00AC7234" w:rsidP="00AC7234">
      <w:pPr>
        <w:widowControl w:val="0"/>
        <w:ind w:left="5664"/>
        <w:jc w:val="center"/>
      </w:pPr>
      <w:r w:rsidRPr="004169FB">
        <w:t>[Firma]</w:t>
      </w:r>
    </w:p>
    <w:p w:rsidR="00AC7234" w:rsidRDefault="00AC7234" w:rsidP="00AC7234">
      <w:pPr>
        <w:widowControl w:val="0"/>
        <w:ind w:left="5664"/>
        <w:jc w:val="center"/>
      </w:pPr>
    </w:p>
    <w:p w:rsidR="00AC7234" w:rsidRDefault="00AC7234" w:rsidP="00AC7234">
      <w:pPr>
        <w:jc w:val="center"/>
        <w:rPr>
          <w:rFonts w:ascii="Franklin Gothic Medium" w:hAnsi="Franklin Gothic Medium"/>
        </w:rPr>
      </w:pPr>
    </w:p>
    <w:p w:rsidR="00AC7234" w:rsidRDefault="00AC7234" w:rsidP="00AC7234">
      <w:pPr>
        <w:jc w:val="center"/>
        <w:rPr>
          <w:rFonts w:ascii="Franklin Gothic Medium" w:hAnsi="Franklin Gothic Medium"/>
        </w:rPr>
      </w:pPr>
    </w:p>
    <w:p w:rsidR="00AE4635" w:rsidRPr="00EF6310" w:rsidRDefault="00AE4635" w:rsidP="00AE4635">
      <w:pPr>
        <w:widowControl w:val="0"/>
        <w:jc w:val="both"/>
        <w:rPr>
          <w:rFonts w:ascii="Calibri" w:hAnsi="Calibri" w:cs="Arial"/>
          <w:b/>
        </w:rPr>
      </w:pPr>
      <w:r w:rsidRPr="00EF6310">
        <w:rPr>
          <w:rFonts w:ascii="Calibri" w:hAnsi="Calibri" w:cs="Arial"/>
          <w:b/>
        </w:rPr>
        <w:t>NB: Il documento dovrà essere sottoscritto</w:t>
      </w:r>
      <w:r>
        <w:rPr>
          <w:rFonts w:ascii="Calibri" w:hAnsi="Calibri" w:cs="Arial"/>
          <w:b/>
        </w:rPr>
        <w:t xml:space="preserve"> </w:t>
      </w:r>
      <w:r w:rsidRPr="00EF6310">
        <w:rPr>
          <w:rFonts w:ascii="Calibri" w:hAnsi="Calibri" w:cs="Arial"/>
          <w:b/>
        </w:rPr>
        <w:t>con firma digitale dal legale rappresentante del concorrente (o persona munita da comprovati poteri di firma)</w:t>
      </w:r>
      <w:r w:rsidR="00A65CA2">
        <w:rPr>
          <w:rFonts w:ascii="Calibri" w:hAnsi="Calibri" w:cs="Arial"/>
          <w:b/>
        </w:rPr>
        <w:t>.</w:t>
      </w:r>
    </w:p>
    <w:p w:rsidR="00AC7234" w:rsidRDefault="00AC7234" w:rsidP="00AC7234">
      <w:pPr>
        <w:widowControl w:val="0"/>
        <w:jc w:val="both"/>
      </w:pPr>
    </w:p>
    <w:p w:rsidR="00AC7234" w:rsidRDefault="00AC7234" w:rsidP="00AC7234">
      <w:pPr>
        <w:widowControl w:val="0"/>
        <w:jc w:val="both"/>
      </w:pPr>
    </w:p>
    <w:p w:rsidR="00AC7234" w:rsidRPr="009C2800" w:rsidRDefault="00AC7234" w:rsidP="00AC7234">
      <w:pPr>
        <w:widowControl w:val="0"/>
        <w:spacing w:after="120"/>
        <w:jc w:val="center"/>
        <w:rPr>
          <w:rFonts w:ascii="Arial Narrow" w:hAnsi="Arial Narrow"/>
          <w:b/>
          <w:sz w:val="22"/>
          <w:szCs w:val="22"/>
        </w:rPr>
      </w:pPr>
      <w:r w:rsidRPr="009C2800">
        <w:rPr>
          <w:rFonts w:ascii="Arial Narrow" w:hAnsi="Arial Narrow"/>
          <w:b/>
          <w:sz w:val="22"/>
          <w:szCs w:val="22"/>
        </w:rPr>
        <w:t>Esente dall’imposta di bollo, ai sensi dell’articolo 37 — comma 1 — del D.P.R. 28 dicembre 2000, n. 445 s.m.i.</w:t>
      </w:r>
    </w:p>
    <w:p w:rsidR="00AC7234" w:rsidRPr="00F97D93" w:rsidRDefault="00AC7234" w:rsidP="00AC7234">
      <w:pPr>
        <w:autoSpaceDE w:val="0"/>
        <w:autoSpaceDN w:val="0"/>
        <w:adjustRightInd w:val="0"/>
        <w:spacing w:line="240" w:lineRule="exact"/>
        <w:jc w:val="both"/>
        <w:rPr>
          <w:color w:val="000000"/>
          <w:szCs w:val="22"/>
          <w:highlight w:val="yellow"/>
        </w:rPr>
      </w:pPr>
    </w:p>
    <w:p w:rsidR="00AC7234" w:rsidRDefault="00AC7234" w:rsidP="00AC7234">
      <w:pPr>
        <w:widowControl w:val="0"/>
        <w:jc w:val="both"/>
        <w:rPr>
          <w:b/>
          <w:snapToGrid w:val="0"/>
        </w:rPr>
      </w:pPr>
      <w:r>
        <w:rPr>
          <w:b/>
          <w:snapToGrid w:val="0"/>
        </w:rPr>
        <w:t>Si precisa che:</w:t>
      </w:r>
    </w:p>
    <w:p w:rsidR="00AC7234" w:rsidRDefault="00AC7234" w:rsidP="00AC7234">
      <w:pPr>
        <w:widowControl w:val="0"/>
        <w:jc w:val="both"/>
        <w:rPr>
          <w:b/>
          <w:snapToGrid w:val="0"/>
        </w:rPr>
      </w:pPr>
    </w:p>
    <w:p w:rsidR="00AC7234" w:rsidRDefault="00AC7234" w:rsidP="00AC7234">
      <w:pPr>
        <w:pStyle w:val="CSAArticolo"/>
        <w:numPr>
          <w:ilvl w:val="0"/>
          <w:numId w:val="8"/>
        </w:numPr>
        <w:spacing w:after="0"/>
      </w:pPr>
      <w:r>
        <w:t>In caso di riunioni di imprese e/o consorzi anche non ancora formalmente costituiti, le dichiarazioni di cui sopra dovranno essere rese dalle singole imprese interessate, per quanto di competenza.</w:t>
      </w:r>
    </w:p>
    <w:p w:rsidR="00AC7234" w:rsidRDefault="00AC7234" w:rsidP="00AC7234">
      <w:pPr>
        <w:pStyle w:val="CSAArticolo"/>
        <w:numPr>
          <w:ilvl w:val="0"/>
          <w:numId w:val="8"/>
        </w:numPr>
        <w:spacing w:after="0"/>
      </w:pPr>
      <w:r>
        <w:t>In caso di associazione temporanea di imprese già costituite dovranno essere allegati alla dichiarazione sostitutiva anche il mandato, conferito all’impresa capogruppo dalle altre imprese riunite, risultante da scrittura privata autenticata e la procura conferita al legale rappresentante dell’impresa capogruppo.</w:t>
      </w:r>
    </w:p>
    <w:p w:rsidR="00AC7234" w:rsidRDefault="00AC7234" w:rsidP="00AC7234">
      <w:pPr>
        <w:pStyle w:val="CSAArticolo"/>
        <w:numPr>
          <w:ilvl w:val="0"/>
          <w:numId w:val="8"/>
        </w:numPr>
        <w:spacing w:after="0"/>
      </w:pPr>
      <w:r>
        <w:t>In caso di consorzio già costituito dovrà essere allegato alla dichiarazione sostituiva l’atto costitutivo in copia autentica del consorzio.</w:t>
      </w:r>
    </w:p>
    <w:p w:rsidR="007836FC" w:rsidRPr="00367A62" w:rsidRDefault="00AC7234" w:rsidP="006E01D3">
      <w:pPr>
        <w:widowControl w:val="0"/>
        <w:numPr>
          <w:ilvl w:val="0"/>
          <w:numId w:val="8"/>
        </w:numPr>
        <w:autoSpaceDE w:val="0"/>
        <w:autoSpaceDN w:val="0"/>
        <w:adjustRightInd w:val="0"/>
        <w:spacing w:line="240" w:lineRule="exact"/>
        <w:jc w:val="both"/>
        <w:rPr>
          <w:color w:val="000000"/>
          <w:szCs w:val="22"/>
        </w:rPr>
      </w:pPr>
      <w:r w:rsidRPr="00367A62">
        <w:rPr>
          <w:snapToGrid w:val="0"/>
        </w:rPr>
        <w:t>In caso di presentazione di false dichiarazioni o false documentazioni nelle procedure di gara e negli affidamenti di subappalto, la stazione appaltante segnalerà il fatto all’Autorità che, se riterrà che siano state rese con dolo o colpa grave in considerazione della rilevanza o dalla gravità dei fatti oggetto della falsa dichiarazione o della presentazione di falsa documentazione, disporrà l’iscrizione nel casellario informatico ai fini dell’esclusione dalle procedure di gara e dagli affidamenti di subappalto ai sensi dell’articolo 38 — comma 1, lettera h) — del Codice, per un periodo di un anno, decorso il quale l’iscrizione è cancellata e perde comunque efficacia.</w:t>
      </w:r>
    </w:p>
    <w:sectPr w:rsidR="007836FC" w:rsidRPr="00367A62" w:rsidSect="00C85536">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8B3" w:rsidRDefault="009E58B3" w:rsidP="00AC7234">
      <w:r>
        <w:separator/>
      </w:r>
    </w:p>
  </w:endnote>
  <w:endnote w:type="continuationSeparator" w:id="0">
    <w:p w:rsidR="009E58B3" w:rsidRDefault="009E58B3" w:rsidP="00AC72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173"/>
      <w:docPartObj>
        <w:docPartGallery w:val="Page Numbers (Bottom of Page)"/>
        <w:docPartUnique/>
      </w:docPartObj>
    </w:sdtPr>
    <w:sdtContent>
      <w:p w:rsidR="00012131" w:rsidRDefault="00BD102D">
        <w:pPr>
          <w:pStyle w:val="Pidipagina"/>
          <w:jc w:val="right"/>
        </w:pPr>
        <w:fldSimple w:instr=" PAGE   \* MERGEFORMAT ">
          <w:r w:rsidR="00AE359B">
            <w:rPr>
              <w:noProof/>
            </w:rPr>
            <w:t>1</w:t>
          </w:r>
        </w:fldSimple>
      </w:p>
    </w:sdtContent>
  </w:sdt>
  <w:p w:rsidR="00012131" w:rsidRDefault="000121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8B3" w:rsidRDefault="009E58B3" w:rsidP="00AC7234">
      <w:r>
        <w:separator/>
      </w:r>
    </w:p>
  </w:footnote>
  <w:footnote w:type="continuationSeparator" w:id="0">
    <w:p w:rsidR="009E58B3" w:rsidRDefault="009E58B3" w:rsidP="00AC7234">
      <w:r>
        <w:continuationSeparator/>
      </w:r>
    </w:p>
  </w:footnote>
  <w:footnote w:id="1">
    <w:p w:rsidR="00AC7234" w:rsidRPr="00D86A5B" w:rsidRDefault="00AC7234" w:rsidP="00AC7234">
      <w:pPr>
        <w:keepLines/>
        <w:jc w:val="both"/>
      </w:pPr>
      <w:r w:rsidRPr="00D86A5B">
        <w:rPr>
          <w:rStyle w:val="Rimandonotaapidipagina"/>
        </w:rPr>
        <w:footnoteRef/>
      </w:r>
      <w:r w:rsidRPr="00D86A5B">
        <w:t xml:space="preserve"> Ai sensi dell’articolo 76 del D.P.R. 28 dicembre 2000 n. 445 s.m.i. «Norme penali»</w:t>
      </w:r>
      <w:r>
        <w:t>:</w:t>
      </w:r>
    </w:p>
    <w:p w:rsidR="00AC7234" w:rsidRPr="00D86A5B" w:rsidRDefault="00AC7234" w:rsidP="00AC7234">
      <w:pPr>
        <w:pStyle w:val="Corpodeltesto"/>
        <w:keepLines/>
        <w:numPr>
          <w:ilvl w:val="0"/>
          <w:numId w:val="11"/>
        </w:numPr>
        <w:spacing w:before="0"/>
        <w:ind w:left="426" w:hanging="284"/>
        <w:rPr>
          <w:sz w:val="20"/>
        </w:rPr>
      </w:pPr>
      <w:r w:rsidRPr="00D86A5B">
        <w:rPr>
          <w:sz w:val="20"/>
        </w:rPr>
        <w:t xml:space="preserve">chiunque rilascia dichiarazioni mendaci, forma atti falsi o ne fa uso nei casi previsti dal presente testo unico è punito ai sensi del codice penale e </w:t>
      </w:r>
      <w:r>
        <w:rPr>
          <w:sz w:val="20"/>
        </w:rPr>
        <w:t>delle leggi speciali in materia;</w:t>
      </w:r>
    </w:p>
    <w:p w:rsidR="00AC7234" w:rsidRPr="00020045" w:rsidRDefault="00AC7234" w:rsidP="00AC7234">
      <w:pPr>
        <w:keepLines/>
        <w:numPr>
          <w:ilvl w:val="0"/>
          <w:numId w:val="11"/>
        </w:numPr>
        <w:ind w:left="426" w:hanging="284"/>
        <w:jc w:val="both"/>
        <w:rPr>
          <w:sz w:val="20"/>
          <w:szCs w:val="20"/>
        </w:rPr>
      </w:pPr>
      <w:r w:rsidRPr="00020045">
        <w:rPr>
          <w:sz w:val="20"/>
          <w:szCs w:val="20"/>
        </w:rPr>
        <w:t>l’esibizione di un atto contenente dati non più rispondenti a verità equivale ad uso di atto falso;</w:t>
      </w:r>
    </w:p>
    <w:p w:rsidR="00AC7234" w:rsidRDefault="00AC7234" w:rsidP="00AC7234">
      <w:pPr>
        <w:keepLines/>
        <w:numPr>
          <w:ilvl w:val="0"/>
          <w:numId w:val="11"/>
        </w:numPr>
        <w:ind w:left="426" w:hanging="284"/>
        <w:jc w:val="both"/>
      </w:pPr>
      <w:r w:rsidRPr="00020045">
        <w:rPr>
          <w:sz w:val="20"/>
          <w:szCs w:val="20"/>
        </w:rPr>
        <w:t>le dichiarazioni sostitutive rese ai sensi degli articoli 46 e 47 e le dichiarazioni rese per conto delle persone indicate nell’articolo 4, comma 2, sono considerate come fatte a pubblico ufficiale.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0BA"/>
    <w:multiLevelType w:val="hybridMultilevel"/>
    <w:tmpl w:val="A7F25BB4"/>
    <w:lvl w:ilvl="0" w:tplc="71B45F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8B2418"/>
    <w:multiLevelType w:val="hybridMultilevel"/>
    <w:tmpl w:val="9F700174"/>
    <w:lvl w:ilvl="0" w:tplc="2FCADDE0">
      <w:start w:val="1"/>
      <w:numFmt w:val="decimal"/>
      <w:lvlText w:val="%1."/>
      <w:lvlJc w:val="left"/>
      <w:pPr>
        <w:ind w:left="780" w:hanging="360"/>
      </w:pPr>
      <w:rPr>
        <w:b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nsid w:val="0B5B528B"/>
    <w:multiLevelType w:val="hybridMultilevel"/>
    <w:tmpl w:val="B08A2FDA"/>
    <w:lvl w:ilvl="0" w:tplc="38BC05DC">
      <w:start w:val="1"/>
      <w:numFmt w:val="bullet"/>
      <w:lvlText w:val=""/>
      <w:lvlJc w:val="left"/>
      <w:pPr>
        <w:tabs>
          <w:tab w:val="num" w:pos="567"/>
        </w:tabs>
        <w:ind w:left="567" w:hanging="567"/>
      </w:pPr>
      <w:rPr>
        <w:rFonts w:ascii="Wingdings" w:hAnsi="Wingdings" w:hint="default"/>
        <w:sz w:val="48"/>
      </w:rPr>
    </w:lvl>
    <w:lvl w:ilvl="1" w:tplc="04100003" w:tentative="1">
      <w:start w:val="1"/>
      <w:numFmt w:val="bullet"/>
      <w:lvlText w:val="o"/>
      <w:lvlJc w:val="left"/>
      <w:pPr>
        <w:tabs>
          <w:tab w:val="num" w:pos="3"/>
        </w:tabs>
        <w:ind w:left="3" w:hanging="360"/>
      </w:pPr>
      <w:rPr>
        <w:rFonts w:ascii="Courier New" w:hAnsi="Courier New" w:hint="default"/>
      </w:rPr>
    </w:lvl>
    <w:lvl w:ilvl="2" w:tplc="04100005" w:tentative="1">
      <w:start w:val="1"/>
      <w:numFmt w:val="bullet"/>
      <w:lvlText w:val=""/>
      <w:lvlJc w:val="left"/>
      <w:pPr>
        <w:tabs>
          <w:tab w:val="num" w:pos="723"/>
        </w:tabs>
        <w:ind w:left="723" w:hanging="360"/>
      </w:pPr>
      <w:rPr>
        <w:rFonts w:ascii="Wingdings" w:hAnsi="Wingdings" w:hint="default"/>
      </w:rPr>
    </w:lvl>
    <w:lvl w:ilvl="3" w:tplc="04100001" w:tentative="1">
      <w:start w:val="1"/>
      <w:numFmt w:val="bullet"/>
      <w:lvlText w:val=""/>
      <w:lvlJc w:val="left"/>
      <w:pPr>
        <w:tabs>
          <w:tab w:val="num" w:pos="1443"/>
        </w:tabs>
        <w:ind w:left="1443" w:hanging="360"/>
      </w:pPr>
      <w:rPr>
        <w:rFonts w:ascii="Symbol" w:hAnsi="Symbol" w:hint="default"/>
      </w:rPr>
    </w:lvl>
    <w:lvl w:ilvl="4" w:tplc="04100003" w:tentative="1">
      <w:start w:val="1"/>
      <w:numFmt w:val="bullet"/>
      <w:lvlText w:val="o"/>
      <w:lvlJc w:val="left"/>
      <w:pPr>
        <w:tabs>
          <w:tab w:val="num" w:pos="2163"/>
        </w:tabs>
        <w:ind w:left="2163" w:hanging="360"/>
      </w:pPr>
      <w:rPr>
        <w:rFonts w:ascii="Courier New" w:hAnsi="Courier New" w:hint="default"/>
      </w:rPr>
    </w:lvl>
    <w:lvl w:ilvl="5" w:tplc="04100005" w:tentative="1">
      <w:start w:val="1"/>
      <w:numFmt w:val="bullet"/>
      <w:lvlText w:val=""/>
      <w:lvlJc w:val="left"/>
      <w:pPr>
        <w:tabs>
          <w:tab w:val="num" w:pos="2883"/>
        </w:tabs>
        <w:ind w:left="2883" w:hanging="360"/>
      </w:pPr>
      <w:rPr>
        <w:rFonts w:ascii="Wingdings" w:hAnsi="Wingdings" w:hint="default"/>
      </w:rPr>
    </w:lvl>
    <w:lvl w:ilvl="6" w:tplc="04100001" w:tentative="1">
      <w:start w:val="1"/>
      <w:numFmt w:val="bullet"/>
      <w:lvlText w:val=""/>
      <w:lvlJc w:val="left"/>
      <w:pPr>
        <w:tabs>
          <w:tab w:val="num" w:pos="3603"/>
        </w:tabs>
        <w:ind w:left="3603" w:hanging="360"/>
      </w:pPr>
      <w:rPr>
        <w:rFonts w:ascii="Symbol" w:hAnsi="Symbol" w:hint="default"/>
      </w:rPr>
    </w:lvl>
    <w:lvl w:ilvl="7" w:tplc="04100003" w:tentative="1">
      <w:start w:val="1"/>
      <w:numFmt w:val="bullet"/>
      <w:lvlText w:val="o"/>
      <w:lvlJc w:val="left"/>
      <w:pPr>
        <w:tabs>
          <w:tab w:val="num" w:pos="4323"/>
        </w:tabs>
        <w:ind w:left="4323" w:hanging="360"/>
      </w:pPr>
      <w:rPr>
        <w:rFonts w:ascii="Courier New" w:hAnsi="Courier New" w:hint="default"/>
      </w:rPr>
    </w:lvl>
    <w:lvl w:ilvl="8" w:tplc="04100005" w:tentative="1">
      <w:start w:val="1"/>
      <w:numFmt w:val="bullet"/>
      <w:lvlText w:val=""/>
      <w:lvlJc w:val="left"/>
      <w:pPr>
        <w:tabs>
          <w:tab w:val="num" w:pos="5043"/>
        </w:tabs>
        <w:ind w:left="5043" w:hanging="360"/>
      </w:pPr>
      <w:rPr>
        <w:rFonts w:ascii="Wingdings" w:hAnsi="Wingdings" w:hint="default"/>
      </w:rPr>
    </w:lvl>
  </w:abstractNum>
  <w:abstractNum w:abstractNumId="3">
    <w:nsid w:val="20FD3246"/>
    <w:multiLevelType w:val="hybridMultilevel"/>
    <w:tmpl w:val="DF60198C"/>
    <w:lvl w:ilvl="0" w:tplc="1A1CE620">
      <w:start w:val="1"/>
      <w:numFmt w:val="bullet"/>
      <w:lvlText w:val="—"/>
      <w:lvlJc w:val="left"/>
      <w:pPr>
        <w:tabs>
          <w:tab w:val="num" w:pos="786"/>
        </w:tabs>
        <w:ind w:left="786" w:hanging="360"/>
      </w:pPr>
      <w:rPr>
        <w:rFonts w:ascii="Arial" w:hAnsi="Aria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4">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nsid w:val="26611225"/>
    <w:multiLevelType w:val="singleLevel"/>
    <w:tmpl w:val="0410000F"/>
    <w:lvl w:ilvl="0">
      <w:start w:val="1"/>
      <w:numFmt w:val="decimal"/>
      <w:lvlText w:val="%1."/>
      <w:lvlJc w:val="left"/>
      <w:pPr>
        <w:tabs>
          <w:tab w:val="num" w:pos="360"/>
        </w:tabs>
        <w:ind w:left="360" w:hanging="360"/>
      </w:pPr>
      <w:rPr>
        <w:rFonts w:cs="Times New Roman" w:hint="default"/>
        <w:b/>
        <w:i w:val="0"/>
      </w:rPr>
    </w:lvl>
  </w:abstractNum>
  <w:abstractNum w:abstractNumId="6">
    <w:nsid w:val="2C376913"/>
    <w:multiLevelType w:val="hybridMultilevel"/>
    <w:tmpl w:val="92A8A732"/>
    <w:lvl w:ilvl="0" w:tplc="0410000F">
      <w:start w:val="1"/>
      <w:numFmt w:val="decimal"/>
      <w:lvlText w:val="%1."/>
      <w:lvlJc w:val="left"/>
      <w:pPr>
        <w:tabs>
          <w:tab w:val="num" w:pos="360"/>
        </w:tabs>
        <w:ind w:left="360" w:hanging="360"/>
      </w:pPr>
      <w:rPr>
        <w:rFonts w:cs="Times New Roman"/>
      </w:rPr>
    </w:lvl>
    <w:lvl w:ilvl="1" w:tplc="92BEF424">
      <w:start w:val="1"/>
      <w:numFmt w:val="lowerLetter"/>
      <w:lvlText w:val="%2."/>
      <w:lvlJc w:val="left"/>
      <w:pPr>
        <w:tabs>
          <w:tab w:val="num" w:pos="1077"/>
        </w:tabs>
        <w:ind w:left="1077" w:hanging="357"/>
      </w:pPr>
      <w:rPr>
        <w:rFonts w:cs="Times New Roman" w:hint="default"/>
        <w:sz w:val="28"/>
      </w:rPr>
    </w:lvl>
    <w:lvl w:ilvl="2" w:tplc="3EAA6BB6">
      <w:start w:val="1"/>
      <w:numFmt w:val="bullet"/>
      <w:lvlText w:val=""/>
      <w:lvlJc w:val="left"/>
      <w:pPr>
        <w:tabs>
          <w:tab w:val="num" w:pos="1980"/>
        </w:tabs>
        <w:ind w:left="1980" w:hanging="360"/>
      </w:pPr>
      <w:rPr>
        <w:rFonts w:ascii="Symbol" w:hAnsi="Symbol"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nsid w:val="324A7A30"/>
    <w:multiLevelType w:val="hybridMultilevel"/>
    <w:tmpl w:val="BB82216A"/>
    <w:lvl w:ilvl="0" w:tplc="71B45FFE">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9">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32D63BA"/>
    <w:multiLevelType w:val="hybridMultilevel"/>
    <w:tmpl w:val="4B36E86E"/>
    <w:lvl w:ilvl="0" w:tplc="3EAA6BB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59613476"/>
    <w:multiLevelType w:val="hybridMultilevel"/>
    <w:tmpl w:val="32C8A9DE"/>
    <w:lvl w:ilvl="0" w:tplc="04E2D2FA">
      <w:start w:val="1"/>
      <w:numFmt w:val="bullet"/>
      <w:lvlText w:val=""/>
      <w:lvlJc w:val="left"/>
      <w:pPr>
        <w:ind w:left="1260" w:hanging="360"/>
      </w:pPr>
      <w:rPr>
        <w:rFonts w:ascii="Wingdings" w:hAnsi="Wingdings" w:hint="default"/>
        <w:sz w:val="28"/>
      </w:rPr>
    </w:lvl>
    <w:lvl w:ilvl="1" w:tplc="26CCBB20">
      <w:start w:val="1"/>
      <w:numFmt w:val="lowerLetter"/>
      <w:lvlText w:val="%2."/>
      <w:lvlJc w:val="left"/>
      <w:pPr>
        <w:tabs>
          <w:tab w:val="num" w:pos="1440"/>
        </w:tabs>
        <w:ind w:left="1440" w:hanging="360"/>
      </w:pPr>
      <w:rPr>
        <w:rFonts w:hint="default"/>
        <w:b/>
        <w:sz w:val="24"/>
        <w:szCs w:val="24"/>
      </w:rPr>
    </w:lvl>
    <w:lvl w:ilvl="2" w:tplc="D20007C8">
      <w:start w:val="1"/>
      <w:numFmt w:val="lowerLetter"/>
      <w:lvlText w:val="%3)"/>
      <w:lvlJc w:val="left"/>
      <w:pPr>
        <w:tabs>
          <w:tab w:val="num" w:pos="2160"/>
        </w:tabs>
        <w:ind w:left="2160" w:hanging="360"/>
      </w:pPr>
      <w:rPr>
        <w:rFonts w:hint="default"/>
        <w:b/>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B6C010C"/>
    <w:multiLevelType w:val="hybridMultilevel"/>
    <w:tmpl w:val="D4FA237C"/>
    <w:lvl w:ilvl="0" w:tplc="CC207DD0">
      <w:start w:val="1"/>
      <w:numFmt w:val="bullet"/>
      <w:lvlText w:val="□"/>
      <w:lvlJc w:val="left"/>
      <w:pPr>
        <w:tabs>
          <w:tab w:val="num" w:pos="360"/>
        </w:tabs>
        <w:ind w:left="360" w:hanging="360"/>
      </w:pPr>
      <w:rPr>
        <w:rFonts w:ascii="Courier New" w:hAnsi="Courier New" w:hint="default"/>
        <w:color w:val="auto"/>
        <w:sz w:val="22"/>
      </w:rPr>
    </w:lvl>
    <w:lvl w:ilvl="1" w:tplc="2D0EC0D4">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0A86691"/>
    <w:multiLevelType w:val="multilevel"/>
    <w:tmpl w:val="545E0786"/>
    <w:lvl w:ilvl="0">
      <w:start w:val="1"/>
      <w:numFmt w:val="bullet"/>
      <w:lvlText w:val="□"/>
      <w:lvlJc w:val="left"/>
      <w:pPr>
        <w:tabs>
          <w:tab w:val="num" w:pos="360"/>
        </w:tabs>
        <w:ind w:left="360" w:hanging="360"/>
      </w:pPr>
      <w:rPr>
        <w:rFonts w:ascii="Courier New" w:hAnsi="Courier New" w:hint="default"/>
        <w:sz w:val="22"/>
      </w:rPr>
    </w:lvl>
    <w:lvl w:ilvl="1">
      <w:start w:val="1"/>
      <w:numFmt w:val="bullet"/>
      <w:lvlText w:val="o"/>
      <w:lvlJc w:val="left"/>
      <w:pPr>
        <w:tabs>
          <w:tab w:val="num" w:pos="3"/>
        </w:tabs>
        <w:ind w:left="3" w:hanging="360"/>
      </w:pPr>
      <w:rPr>
        <w:rFonts w:ascii="Courier New" w:hAnsi="Courier New" w:hint="default"/>
      </w:rPr>
    </w:lvl>
    <w:lvl w:ilvl="2">
      <w:start w:val="1"/>
      <w:numFmt w:val="bullet"/>
      <w:lvlText w:val=""/>
      <w:lvlJc w:val="left"/>
      <w:pPr>
        <w:tabs>
          <w:tab w:val="num" w:pos="723"/>
        </w:tabs>
        <w:ind w:left="723" w:hanging="360"/>
      </w:pPr>
      <w:rPr>
        <w:rFonts w:ascii="Wingdings" w:hAnsi="Wingdings" w:hint="default"/>
      </w:rPr>
    </w:lvl>
    <w:lvl w:ilvl="3">
      <w:start w:val="1"/>
      <w:numFmt w:val="bullet"/>
      <w:lvlText w:val=""/>
      <w:lvlJc w:val="left"/>
      <w:pPr>
        <w:tabs>
          <w:tab w:val="num" w:pos="1443"/>
        </w:tabs>
        <w:ind w:left="1443" w:hanging="360"/>
      </w:pPr>
      <w:rPr>
        <w:rFonts w:ascii="Symbol" w:hAnsi="Symbol" w:hint="default"/>
      </w:rPr>
    </w:lvl>
    <w:lvl w:ilvl="4">
      <w:start w:val="1"/>
      <w:numFmt w:val="bullet"/>
      <w:lvlText w:val="o"/>
      <w:lvlJc w:val="left"/>
      <w:pPr>
        <w:tabs>
          <w:tab w:val="num" w:pos="2163"/>
        </w:tabs>
        <w:ind w:left="2163" w:hanging="360"/>
      </w:pPr>
      <w:rPr>
        <w:rFonts w:ascii="Courier New" w:hAnsi="Courier New" w:hint="default"/>
      </w:rPr>
    </w:lvl>
    <w:lvl w:ilvl="5">
      <w:start w:val="1"/>
      <w:numFmt w:val="bullet"/>
      <w:lvlText w:val=""/>
      <w:lvlJc w:val="left"/>
      <w:pPr>
        <w:tabs>
          <w:tab w:val="num" w:pos="2883"/>
        </w:tabs>
        <w:ind w:left="2883" w:hanging="360"/>
      </w:pPr>
      <w:rPr>
        <w:rFonts w:ascii="Wingdings" w:hAnsi="Wingdings" w:hint="default"/>
      </w:rPr>
    </w:lvl>
    <w:lvl w:ilvl="6">
      <w:start w:val="1"/>
      <w:numFmt w:val="bullet"/>
      <w:lvlText w:val=""/>
      <w:lvlJc w:val="left"/>
      <w:pPr>
        <w:tabs>
          <w:tab w:val="num" w:pos="3603"/>
        </w:tabs>
        <w:ind w:left="3603" w:hanging="360"/>
      </w:pPr>
      <w:rPr>
        <w:rFonts w:ascii="Symbol" w:hAnsi="Symbol" w:hint="default"/>
      </w:rPr>
    </w:lvl>
    <w:lvl w:ilvl="7">
      <w:start w:val="1"/>
      <w:numFmt w:val="bullet"/>
      <w:lvlText w:val="o"/>
      <w:lvlJc w:val="left"/>
      <w:pPr>
        <w:tabs>
          <w:tab w:val="num" w:pos="4323"/>
        </w:tabs>
        <w:ind w:left="4323" w:hanging="360"/>
      </w:pPr>
      <w:rPr>
        <w:rFonts w:ascii="Courier New" w:hAnsi="Courier New" w:hint="default"/>
      </w:rPr>
    </w:lvl>
    <w:lvl w:ilvl="8">
      <w:start w:val="1"/>
      <w:numFmt w:val="bullet"/>
      <w:lvlText w:val=""/>
      <w:lvlJc w:val="left"/>
      <w:pPr>
        <w:tabs>
          <w:tab w:val="num" w:pos="5043"/>
        </w:tabs>
        <w:ind w:left="5043" w:hanging="360"/>
      </w:pPr>
      <w:rPr>
        <w:rFonts w:ascii="Wingdings" w:hAnsi="Wingdings" w:hint="default"/>
      </w:rPr>
    </w:lvl>
  </w:abstractNum>
  <w:abstractNum w:abstractNumId="14">
    <w:nsid w:val="6E946984"/>
    <w:multiLevelType w:val="hybridMultilevel"/>
    <w:tmpl w:val="545E0786"/>
    <w:lvl w:ilvl="0" w:tplc="CC207DD0">
      <w:start w:val="1"/>
      <w:numFmt w:val="bullet"/>
      <w:lvlText w:val="□"/>
      <w:lvlJc w:val="left"/>
      <w:pPr>
        <w:tabs>
          <w:tab w:val="num" w:pos="360"/>
        </w:tabs>
        <w:ind w:left="360" w:hanging="360"/>
      </w:pPr>
      <w:rPr>
        <w:rFonts w:ascii="Courier New" w:hAnsi="Courier New" w:hint="default"/>
        <w:sz w:val="22"/>
      </w:rPr>
    </w:lvl>
    <w:lvl w:ilvl="1" w:tplc="04100003" w:tentative="1">
      <w:start w:val="1"/>
      <w:numFmt w:val="bullet"/>
      <w:lvlText w:val="o"/>
      <w:lvlJc w:val="left"/>
      <w:pPr>
        <w:tabs>
          <w:tab w:val="num" w:pos="3"/>
        </w:tabs>
        <w:ind w:left="3" w:hanging="360"/>
      </w:pPr>
      <w:rPr>
        <w:rFonts w:ascii="Courier New" w:hAnsi="Courier New" w:hint="default"/>
      </w:rPr>
    </w:lvl>
    <w:lvl w:ilvl="2" w:tplc="04100005" w:tentative="1">
      <w:start w:val="1"/>
      <w:numFmt w:val="bullet"/>
      <w:lvlText w:val=""/>
      <w:lvlJc w:val="left"/>
      <w:pPr>
        <w:tabs>
          <w:tab w:val="num" w:pos="723"/>
        </w:tabs>
        <w:ind w:left="723" w:hanging="360"/>
      </w:pPr>
      <w:rPr>
        <w:rFonts w:ascii="Wingdings" w:hAnsi="Wingdings" w:hint="default"/>
      </w:rPr>
    </w:lvl>
    <w:lvl w:ilvl="3" w:tplc="04100001" w:tentative="1">
      <w:start w:val="1"/>
      <w:numFmt w:val="bullet"/>
      <w:lvlText w:val=""/>
      <w:lvlJc w:val="left"/>
      <w:pPr>
        <w:tabs>
          <w:tab w:val="num" w:pos="1443"/>
        </w:tabs>
        <w:ind w:left="1443" w:hanging="360"/>
      </w:pPr>
      <w:rPr>
        <w:rFonts w:ascii="Symbol" w:hAnsi="Symbol" w:hint="default"/>
      </w:rPr>
    </w:lvl>
    <w:lvl w:ilvl="4" w:tplc="04100003" w:tentative="1">
      <w:start w:val="1"/>
      <w:numFmt w:val="bullet"/>
      <w:lvlText w:val="o"/>
      <w:lvlJc w:val="left"/>
      <w:pPr>
        <w:tabs>
          <w:tab w:val="num" w:pos="2163"/>
        </w:tabs>
        <w:ind w:left="2163" w:hanging="360"/>
      </w:pPr>
      <w:rPr>
        <w:rFonts w:ascii="Courier New" w:hAnsi="Courier New" w:hint="default"/>
      </w:rPr>
    </w:lvl>
    <w:lvl w:ilvl="5" w:tplc="04100005" w:tentative="1">
      <w:start w:val="1"/>
      <w:numFmt w:val="bullet"/>
      <w:lvlText w:val=""/>
      <w:lvlJc w:val="left"/>
      <w:pPr>
        <w:tabs>
          <w:tab w:val="num" w:pos="2883"/>
        </w:tabs>
        <w:ind w:left="2883" w:hanging="360"/>
      </w:pPr>
      <w:rPr>
        <w:rFonts w:ascii="Wingdings" w:hAnsi="Wingdings" w:hint="default"/>
      </w:rPr>
    </w:lvl>
    <w:lvl w:ilvl="6" w:tplc="04100001" w:tentative="1">
      <w:start w:val="1"/>
      <w:numFmt w:val="bullet"/>
      <w:lvlText w:val=""/>
      <w:lvlJc w:val="left"/>
      <w:pPr>
        <w:tabs>
          <w:tab w:val="num" w:pos="3603"/>
        </w:tabs>
        <w:ind w:left="3603" w:hanging="360"/>
      </w:pPr>
      <w:rPr>
        <w:rFonts w:ascii="Symbol" w:hAnsi="Symbol" w:hint="default"/>
      </w:rPr>
    </w:lvl>
    <w:lvl w:ilvl="7" w:tplc="04100003" w:tentative="1">
      <w:start w:val="1"/>
      <w:numFmt w:val="bullet"/>
      <w:lvlText w:val="o"/>
      <w:lvlJc w:val="left"/>
      <w:pPr>
        <w:tabs>
          <w:tab w:val="num" w:pos="4323"/>
        </w:tabs>
        <w:ind w:left="4323" w:hanging="360"/>
      </w:pPr>
      <w:rPr>
        <w:rFonts w:ascii="Courier New" w:hAnsi="Courier New" w:hint="default"/>
      </w:rPr>
    </w:lvl>
    <w:lvl w:ilvl="8" w:tplc="04100005" w:tentative="1">
      <w:start w:val="1"/>
      <w:numFmt w:val="bullet"/>
      <w:lvlText w:val=""/>
      <w:lvlJc w:val="left"/>
      <w:pPr>
        <w:tabs>
          <w:tab w:val="num" w:pos="5043"/>
        </w:tabs>
        <w:ind w:left="5043" w:hanging="360"/>
      </w:pPr>
      <w:rPr>
        <w:rFonts w:ascii="Wingdings" w:hAnsi="Wingdings" w:hint="default"/>
      </w:rPr>
    </w:lvl>
  </w:abstractNum>
  <w:abstractNum w:abstractNumId="15">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hint="default"/>
      </w:rPr>
    </w:lvl>
    <w:lvl w:ilvl="1" w:tplc="04100003" w:tentative="1">
      <w:start w:val="1"/>
      <w:numFmt w:val="bullet"/>
      <w:lvlText w:val="o"/>
      <w:lvlJc w:val="left"/>
      <w:pPr>
        <w:tabs>
          <w:tab w:val="num" w:pos="1083"/>
        </w:tabs>
        <w:ind w:left="1083" w:hanging="360"/>
      </w:pPr>
      <w:rPr>
        <w:rFonts w:ascii="Courier New" w:hAnsi="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num w:numId="1">
    <w:abstractNumId w:val="0"/>
  </w:num>
  <w:num w:numId="2">
    <w:abstractNumId w:val="7"/>
  </w:num>
  <w:num w:numId="3">
    <w:abstractNumId w:val="15"/>
  </w:num>
  <w:num w:numId="4">
    <w:abstractNumId w:val="10"/>
  </w:num>
  <w:num w:numId="5">
    <w:abstractNumId w:val="6"/>
  </w:num>
  <w:num w:numId="6">
    <w:abstractNumId w:val="14"/>
  </w:num>
  <w:num w:numId="7">
    <w:abstractNumId w:val="5"/>
  </w:num>
  <w:num w:numId="8">
    <w:abstractNumId w:val="8"/>
  </w:num>
  <w:num w:numId="9">
    <w:abstractNumId w:val="13"/>
  </w:num>
  <w:num w:numId="10">
    <w:abstractNumId w:val="2"/>
  </w:num>
  <w:num w:numId="11">
    <w:abstractNumId w:val="9"/>
  </w:num>
  <w:num w:numId="12">
    <w:abstractNumId w:val="3"/>
  </w:num>
  <w:num w:numId="13">
    <w:abstractNumId w:val="12"/>
  </w:num>
  <w:num w:numId="14">
    <w:abstractNumId w:val="11"/>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9A39E4"/>
    <w:rsid w:val="00007300"/>
    <w:rsid w:val="00012131"/>
    <w:rsid w:val="00020045"/>
    <w:rsid w:val="00043D6B"/>
    <w:rsid w:val="00074C7A"/>
    <w:rsid w:val="000916E8"/>
    <w:rsid w:val="000B626F"/>
    <w:rsid w:val="000C28C4"/>
    <w:rsid w:val="000C6227"/>
    <w:rsid w:val="000E690A"/>
    <w:rsid w:val="000F14A9"/>
    <w:rsid w:val="00132A66"/>
    <w:rsid w:val="00154934"/>
    <w:rsid w:val="001550D7"/>
    <w:rsid w:val="00155D8C"/>
    <w:rsid w:val="00190B55"/>
    <w:rsid w:val="001A5C45"/>
    <w:rsid w:val="001C759D"/>
    <w:rsid w:val="0020490C"/>
    <w:rsid w:val="002278DD"/>
    <w:rsid w:val="0024132C"/>
    <w:rsid w:val="00261324"/>
    <w:rsid w:val="00281996"/>
    <w:rsid w:val="002A74F9"/>
    <w:rsid w:val="002C213A"/>
    <w:rsid w:val="002C544A"/>
    <w:rsid w:val="00310C5C"/>
    <w:rsid w:val="00315F02"/>
    <w:rsid w:val="00345B9A"/>
    <w:rsid w:val="00360640"/>
    <w:rsid w:val="00367A62"/>
    <w:rsid w:val="003878D6"/>
    <w:rsid w:val="003B0299"/>
    <w:rsid w:val="003B3BC7"/>
    <w:rsid w:val="0041180C"/>
    <w:rsid w:val="0044422F"/>
    <w:rsid w:val="00452135"/>
    <w:rsid w:val="00456728"/>
    <w:rsid w:val="0046784A"/>
    <w:rsid w:val="00473A8D"/>
    <w:rsid w:val="004A6D21"/>
    <w:rsid w:val="004B2E0D"/>
    <w:rsid w:val="00503631"/>
    <w:rsid w:val="0053095E"/>
    <w:rsid w:val="00532268"/>
    <w:rsid w:val="005410A8"/>
    <w:rsid w:val="00544D17"/>
    <w:rsid w:val="00573E1F"/>
    <w:rsid w:val="005915E3"/>
    <w:rsid w:val="005C78CC"/>
    <w:rsid w:val="00613E70"/>
    <w:rsid w:val="00614C8B"/>
    <w:rsid w:val="006176EB"/>
    <w:rsid w:val="00630B2A"/>
    <w:rsid w:val="006723F2"/>
    <w:rsid w:val="0068130B"/>
    <w:rsid w:val="00686B36"/>
    <w:rsid w:val="006A0A86"/>
    <w:rsid w:val="006E01D3"/>
    <w:rsid w:val="006F3B3E"/>
    <w:rsid w:val="007110C7"/>
    <w:rsid w:val="007164B5"/>
    <w:rsid w:val="0072629C"/>
    <w:rsid w:val="007836FC"/>
    <w:rsid w:val="00794EA9"/>
    <w:rsid w:val="007A30EB"/>
    <w:rsid w:val="007A5BFC"/>
    <w:rsid w:val="007B6881"/>
    <w:rsid w:val="008147AF"/>
    <w:rsid w:val="00842638"/>
    <w:rsid w:val="00847FAB"/>
    <w:rsid w:val="00870074"/>
    <w:rsid w:val="00892FD6"/>
    <w:rsid w:val="0089312D"/>
    <w:rsid w:val="008A35EC"/>
    <w:rsid w:val="008B4BBF"/>
    <w:rsid w:val="008B60A5"/>
    <w:rsid w:val="008E58E4"/>
    <w:rsid w:val="00902AA4"/>
    <w:rsid w:val="009253BF"/>
    <w:rsid w:val="009A39E4"/>
    <w:rsid w:val="009C3F17"/>
    <w:rsid w:val="009E58B3"/>
    <w:rsid w:val="009F37A6"/>
    <w:rsid w:val="00A24024"/>
    <w:rsid w:val="00A65CA2"/>
    <w:rsid w:val="00AC7234"/>
    <w:rsid w:val="00AC7F61"/>
    <w:rsid w:val="00AE359B"/>
    <w:rsid w:val="00AE4635"/>
    <w:rsid w:val="00B32D43"/>
    <w:rsid w:val="00B66C94"/>
    <w:rsid w:val="00B77E46"/>
    <w:rsid w:val="00B9659B"/>
    <w:rsid w:val="00BB799E"/>
    <w:rsid w:val="00BD102D"/>
    <w:rsid w:val="00BD4942"/>
    <w:rsid w:val="00BD68CC"/>
    <w:rsid w:val="00BE6427"/>
    <w:rsid w:val="00C001D0"/>
    <w:rsid w:val="00C33BA0"/>
    <w:rsid w:val="00C41298"/>
    <w:rsid w:val="00C64781"/>
    <w:rsid w:val="00C85536"/>
    <w:rsid w:val="00CE5CCB"/>
    <w:rsid w:val="00D03AEF"/>
    <w:rsid w:val="00D106BB"/>
    <w:rsid w:val="00D2272F"/>
    <w:rsid w:val="00D31C64"/>
    <w:rsid w:val="00D3552D"/>
    <w:rsid w:val="00D421EB"/>
    <w:rsid w:val="00D5227C"/>
    <w:rsid w:val="00D871C9"/>
    <w:rsid w:val="00DA2FCE"/>
    <w:rsid w:val="00DD71B1"/>
    <w:rsid w:val="00DE0AB1"/>
    <w:rsid w:val="00E34579"/>
    <w:rsid w:val="00E51CD0"/>
    <w:rsid w:val="00E54EFA"/>
    <w:rsid w:val="00E736B9"/>
    <w:rsid w:val="00E9194A"/>
    <w:rsid w:val="00EB23A2"/>
    <w:rsid w:val="00EB7093"/>
    <w:rsid w:val="00F02F9A"/>
    <w:rsid w:val="00F32031"/>
    <w:rsid w:val="00F45105"/>
    <w:rsid w:val="00F93F28"/>
    <w:rsid w:val="00F97D93"/>
    <w:rsid w:val="00FE4F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3E1F"/>
    <w:rPr>
      <w:sz w:val="24"/>
      <w:szCs w:val="24"/>
    </w:rPr>
  </w:style>
  <w:style w:type="paragraph" w:styleId="Titolo1">
    <w:name w:val="heading 1"/>
    <w:basedOn w:val="Normale"/>
    <w:next w:val="Normale"/>
    <w:link w:val="Titolo1Carattere"/>
    <w:qFormat/>
    <w:locked/>
    <w:rsid w:val="00544D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uiPriority w:val="99"/>
    <w:qFormat/>
    <w:rsid w:val="009A39E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9A39E4"/>
    <w:rPr>
      <w:rFonts w:cs="Times New Roman"/>
      <w:b/>
      <w:bCs/>
      <w:sz w:val="28"/>
      <w:szCs w:val="28"/>
      <w:lang w:val="it-IT" w:eastAsia="it-IT" w:bidi="ar-SA"/>
    </w:rPr>
  </w:style>
  <w:style w:type="paragraph" w:customStyle="1" w:styleId="ACorpoarticolo">
    <w:name w:val="A_Corpo articolo"/>
    <w:basedOn w:val="Normale"/>
    <w:link w:val="ACorpoarticoloCarattere"/>
    <w:rsid w:val="009A39E4"/>
    <w:pPr>
      <w:autoSpaceDE w:val="0"/>
      <w:autoSpaceDN w:val="0"/>
      <w:adjustRightInd w:val="0"/>
      <w:spacing w:before="60"/>
      <w:jc w:val="both"/>
    </w:pPr>
    <w:rPr>
      <w:rFonts w:ascii="Arial" w:hAnsi="Arial" w:cs="Arial"/>
      <w:sz w:val="22"/>
      <w:szCs w:val="22"/>
    </w:rPr>
  </w:style>
  <w:style w:type="character" w:customStyle="1" w:styleId="ACorpoarticoloCarattere">
    <w:name w:val="A_Corpo articolo Carattere"/>
    <w:basedOn w:val="Carpredefinitoparagrafo"/>
    <w:link w:val="ACorpoarticolo"/>
    <w:locked/>
    <w:rsid w:val="009A39E4"/>
    <w:rPr>
      <w:rFonts w:ascii="Arial" w:hAnsi="Arial" w:cs="Arial"/>
      <w:sz w:val="22"/>
      <w:szCs w:val="22"/>
      <w:lang w:val="it-IT" w:eastAsia="it-IT" w:bidi="ar-SA"/>
    </w:rPr>
  </w:style>
  <w:style w:type="paragraph" w:customStyle="1" w:styleId="AElencotratto">
    <w:name w:val="A_Elenco tratto"/>
    <w:basedOn w:val="Normale"/>
    <w:link w:val="AElencotrattoCarattere"/>
    <w:rsid w:val="00043D6B"/>
    <w:pPr>
      <w:autoSpaceDE w:val="0"/>
      <w:autoSpaceDN w:val="0"/>
      <w:adjustRightInd w:val="0"/>
      <w:jc w:val="both"/>
    </w:pPr>
    <w:rPr>
      <w:rFonts w:ascii="Arial" w:hAnsi="Arial" w:cs="Arial"/>
      <w:sz w:val="22"/>
      <w:szCs w:val="22"/>
    </w:rPr>
  </w:style>
  <w:style w:type="character" w:customStyle="1" w:styleId="AElencotrattoCarattere">
    <w:name w:val="A_Elenco tratto Carattere"/>
    <w:link w:val="AElencotratto"/>
    <w:locked/>
    <w:rsid w:val="00043D6B"/>
    <w:rPr>
      <w:rFonts w:ascii="Arial" w:hAnsi="Arial"/>
      <w:sz w:val="22"/>
      <w:lang w:val="it-IT" w:eastAsia="it-IT"/>
    </w:rPr>
  </w:style>
  <w:style w:type="paragraph" w:styleId="Corpodeltesto">
    <w:name w:val="Body Text"/>
    <w:basedOn w:val="Normale"/>
    <w:link w:val="CorpodeltestoCarattere"/>
    <w:rsid w:val="00043D6B"/>
    <w:pPr>
      <w:spacing w:before="120"/>
      <w:jc w:val="both"/>
    </w:pPr>
    <w:rPr>
      <w:szCs w:val="20"/>
    </w:rPr>
  </w:style>
  <w:style w:type="character" w:customStyle="1" w:styleId="CorpodeltestoCarattere">
    <w:name w:val="Corpo del testo Carattere"/>
    <w:basedOn w:val="Carpredefinitoparagrafo"/>
    <w:link w:val="Corpodeltesto"/>
    <w:rsid w:val="0088349B"/>
    <w:rPr>
      <w:sz w:val="24"/>
      <w:szCs w:val="24"/>
    </w:rPr>
  </w:style>
  <w:style w:type="paragraph" w:customStyle="1" w:styleId="CSAArticolo">
    <w:name w:val="CSA_Articolo"/>
    <w:basedOn w:val="Testonormale"/>
    <w:qFormat/>
    <w:rsid w:val="00043D6B"/>
    <w:pPr>
      <w:spacing w:after="120"/>
      <w:jc w:val="both"/>
    </w:pPr>
    <w:rPr>
      <w:rFonts w:ascii="Times New Roman" w:hAnsi="Times New Roman"/>
      <w:sz w:val="24"/>
    </w:rPr>
  </w:style>
  <w:style w:type="paragraph" w:styleId="Testonormale">
    <w:name w:val="Plain Text"/>
    <w:basedOn w:val="Normale"/>
    <w:link w:val="TestonormaleCarattere"/>
    <w:uiPriority w:val="99"/>
    <w:rsid w:val="00043D6B"/>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88349B"/>
    <w:rPr>
      <w:rFonts w:ascii="Courier New" w:hAnsi="Courier New" w:cs="Courier New"/>
      <w:sz w:val="20"/>
      <w:szCs w:val="20"/>
    </w:rPr>
  </w:style>
  <w:style w:type="paragraph" w:styleId="Testofumetto">
    <w:name w:val="Balloon Text"/>
    <w:basedOn w:val="Normale"/>
    <w:link w:val="TestofumettoCarattere"/>
    <w:uiPriority w:val="99"/>
    <w:rsid w:val="006176EB"/>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6176EB"/>
    <w:rPr>
      <w:rFonts w:ascii="Tahoma" w:hAnsi="Tahoma" w:cs="Tahoma"/>
      <w:sz w:val="16"/>
      <w:szCs w:val="16"/>
    </w:rPr>
  </w:style>
  <w:style w:type="character" w:styleId="Rimandonotaapidipagina">
    <w:name w:val="footnote reference"/>
    <w:rsid w:val="00AC7234"/>
    <w:rPr>
      <w:vertAlign w:val="superscript"/>
    </w:rPr>
  </w:style>
  <w:style w:type="paragraph" w:customStyle="1" w:styleId="Corpodeltesto21">
    <w:name w:val="Corpo del testo 21"/>
    <w:basedOn w:val="Normale"/>
    <w:rsid w:val="00AC7234"/>
    <w:pPr>
      <w:overflowPunct w:val="0"/>
      <w:autoSpaceDE w:val="0"/>
      <w:autoSpaceDN w:val="0"/>
      <w:adjustRightInd w:val="0"/>
      <w:jc w:val="both"/>
      <w:textAlignment w:val="baseline"/>
    </w:pPr>
    <w:rPr>
      <w:szCs w:val="20"/>
    </w:rPr>
  </w:style>
  <w:style w:type="paragraph" w:customStyle="1" w:styleId="provvr0">
    <w:name w:val="provv_r0"/>
    <w:basedOn w:val="Normale"/>
    <w:rsid w:val="00AC7234"/>
    <w:pPr>
      <w:spacing w:before="100" w:beforeAutospacing="1" w:after="100" w:afterAutospacing="1"/>
      <w:jc w:val="both"/>
    </w:pPr>
    <w:rPr>
      <w:rFonts w:eastAsia="MS Mincho"/>
      <w:lang w:eastAsia="ja-JP"/>
    </w:rPr>
  </w:style>
  <w:style w:type="paragraph" w:styleId="NormaleWeb">
    <w:name w:val="Normal (Web)"/>
    <w:basedOn w:val="Normale"/>
    <w:rsid w:val="00AC7234"/>
    <w:pPr>
      <w:spacing w:before="100" w:beforeAutospacing="1" w:after="100" w:afterAutospacing="1"/>
    </w:pPr>
    <w:rPr>
      <w:rFonts w:eastAsia="MS Mincho"/>
      <w:lang w:eastAsia="ja-JP"/>
    </w:rPr>
  </w:style>
  <w:style w:type="character" w:customStyle="1" w:styleId="linkneltesto">
    <w:name w:val="link_nel_testo"/>
    <w:rsid w:val="00AC7234"/>
    <w:rPr>
      <w:i/>
      <w:iCs/>
    </w:rPr>
  </w:style>
  <w:style w:type="character" w:customStyle="1" w:styleId="provvnumart">
    <w:name w:val="provv_numart"/>
    <w:rsid w:val="00AC7234"/>
    <w:rPr>
      <w:b/>
      <w:bCs/>
    </w:rPr>
  </w:style>
  <w:style w:type="character" w:customStyle="1" w:styleId="provvrubrica">
    <w:name w:val="provv_rubrica"/>
    <w:rsid w:val="00AC7234"/>
    <w:rPr>
      <w:i/>
      <w:iCs/>
    </w:rPr>
  </w:style>
  <w:style w:type="character" w:customStyle="1" w:styleId="provvnumcomma">
    <w:name w:val="provv_numcomma"/>
    <w:basedOn w:val="Carpredefinitoparagrafo"/>
    <w:rsid w:val="00AC7234"/>
  </w:style>
  <w:style w:type="character" w:customStyle="1" w:styleId="Titolo1Carattere">
    <w:name w:val="Titolo 1 Carattere"/>
    <w:basedOn w:val="Carpredefinitoparagrafo"/>
    <w:link w:val="Titolo1"/>
    <w:rsid w:val="00544D17"/>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BE6427"/>
    <w:rPr>
      <w:sz w:val="16"/>
      <w:szCs w:val="16"/>
    </w:rPr>
  </w:style>
  <w:style w:type="paragraph" w:styleId="Testocommento">
    <w:name w:val="annotation text"/>
    <w:basedOn w:val="Normale"/>
    <w:link w:val="TestocommentoCarattere"/>
    <w:uiPriority w:val="99"/>
    <w:semiHidden/>
    <w:unhideWhenUsed/>
    <w:rsid w:val="00BE6427"/>
    <w:rPr>
      <w:sz w:val="20"/>
      <w:szCs w:val="20"/>
    </w:rPr>
  </w:style>
  <w:style w:type="character" w:customStyle="1" w:styleId="TestocommentoCarattere">
    <w:name w:val="Testo commento Carattere"/>
    <w:basedOn w:val="Carpredefinitoparagrafo"/>
    <w:link w:val="Testocommento"/>
    <w:uiPriority w:val="99"/>
    <w:semiHidden/>
    <w:rsid w:val="00BE6427"/>
    <w:rPr>
      <w:sz w:val="20"/>
      <w:szCs w:val="20"/>
    </w:rPr>
  </w:style>
  <w:style w:type="paragraph" w:styleId="Soggettocommento">
    <w:name w:val="annotation subject"/>
    <w:basedOn w:val="Testocommento"/>
    <w:next w:val="Testocommento"/>
    <w:link w:val="SoggettocommentoCarattere"/>
    <w:uiPriority w:val="99"/>
    <w:semiHidden/>
    <w:unhideWhenUsed/>
    <w:rsid w:val="00BE6427"/>
    <w:rPr>
      <w:b/>
      <w:bCs/>
    </w:rPr>
  </w:style>
  <w:style w:type="character" w:customStyle="1" w:styleId="SoggettocommentoCarattere">
    <w:name w:val="Soggetto commento Carattere"/>
    <w:basedOn w:val="TestocommentoCarattere"/>
    <w:link w:val="Soggettocommento"/>
    <w:uiPriority w:val="99"/>
    <w:semiHidden/>
    <w:rsid w:val="00BE6427"/>
    <w:rPr>
      <w:b/>
      <w:bCs/>
      <w:sz w:val="20"/>
      <w:szCs w:val="20"/>
    </w:rPr>
  </w:style>
  <w:style w:type="paragraph" w:styleId="Paragrafoelenco">
    <w:name w:val="List Paragraph"/>
    <w:basedOn w:val="Normale"/>
    <w:uiPriority w:val="34"/>
    <w:qFormat/>
    <w:rsid w:val="002C213A"/>
    <w:pPr>
      <w:ind w:left="720"/>
      <w:contextualSpacing/>
    </w:pPr>
  </w:style>
  <w:style w:type="paragraph" w:styleId="Intestazione">
    <w:name w:val="header"/>
    <w:basedOn w:val="Normale"/>
    <w:link w:val="IntestazioneCarattere"/>
    <w:uiPriority w:val="99"/>
    <w:semiHidden/>
    <w:unhideWhenUsed/>
    <w:rsid w:val="0001213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12131"/>
    <w:rPr>
      <w:sz w:val="24"/>
      <w:szCs w:val="24"/>
    </w:rPr>
  </w:style>
  <w:style w:type="paragraph" w:styleId="Pidipagina">
    <w:name w:val="footer"/>
    <w:basedOn w:val="Normale"/>
    <w:link w:val="PidipaginaCarattere"/>
    <w:uiPriority w:val="99"/>
    <w:unhideWhenUsed/>
    <w:rsid w:val="00012131"/>
    <w:pPr>
      <w:tabs>
        <w:tab w:val="center" w:pos="4819"/>
        <w:tab w:val="right" w:pos="9638"/>
      </w:tabs>
    </w:pPr>
  </w:style>
  <w:style w:type="character" w:customStyle="1" w:styleId="PidipaginaCarattere">
    <w:name w:val="Piè di pagina Carattere"/>
    <w:basedOn w:val="Carpredefinitoparagrafo"/>
    <w:link w:val="Pidipagina"/>
    <w:uiPriority w:val="99"/>
    <w:rsid w:val="000121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1467</Words>
  <Characters>13345</Characters>
  <Application>Microsoft Office Word</Application>
  <DocSecurity>0</DocSecurity>
  <Lines>111</Lines>
  <Paragraphs>29</Paragraphs>
  <ScaleCrop>false</ScaleCrop>
  <HeadingPairs>
    <vt:vector size="2" baseType="variant">
      <vt:variant>
        <vt:lpstr>Titolo</vt:lpstr>
      </vt:variant>
      <vt:variant>
        <vt:i4>1</vt:i4>
      </vt:variant>
    </vt:vector>
  </HeadingPairs>
  <TitlesOfParts>
    <vt:vector size="1" baseType="lpstr">
      <vt:lpstr>OGGETTO: Indagine di mercato per il successivo affidamento, mediante procedura negoziata dei servizi di architettura e di ingegneria e altri servizi tecnici relativi all’intervento denominato «     » — Manifestazione di interesse</vt:lpstr>
    </vt:vector>
  </TitlesOfParts>
  <Company>SED - Comune di Cuneo</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Indagine di mercato per il successivo affidamento, mediante procedura negoziata dei servizi di architettura e di ingegneria e altri servizi tecnici relativi all’intervento denominato «     » — Manifestazione di interesse</dc:title>
  <dc:subject/>
  <dc:creator>CASTELLINON</dc:creator>
  <cp:keywords/>
  <dc:description/>
  <cp:lastModifiedBy>salvatore.cutrona</cp:lastModifiedBy>
  <cp:revision>85</cp:revision>
  <dcterms:created xsi:type="dcterms:W3CDTF">2016-12-12T09:39:00Z</dcterms:created>
  <dcterms:modified xsi:type="dcterms:W3CDTF">2017-09-25T10:04:00Z</dcterms:modified>
</cp:coreProperties>
</file>